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A96B" w14:textId="16D92CB8" w:rsidR="00F11AC2" w:rsidRPr="00536E9D" w:rsidRDefault="00F11AC2" w:rsidP="00F11AC2">
      <w:pPr>
        <w:rPr>
          <w:b/>
          <w:bCs/>
          <w:color w:val="2F5496" w:themeColor="accent1" w:themeShade="BF"/>
          <w:sz w:val="32"/>
          <w:szCs w:val="32"/>
        </w:rPr>
      </w:pP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>雲端教育訓練時數平台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 xml:space="preserve"> </w:t>
      </w:r>
      <w:r w:rsidRPr="00536E9D">
        <w:rPr>
          <w:b/>
          <w:bCs/>
          <w:color w:val="2F5496" w:themeColor="accent1" w:themeShade="BF"/>
          <w:sz w:val="32"/>
          <w:szCs w:val="32"/>
        </w:rPr>
        <w:t xml:space="preserve">– </w:t>
      </w:r>
      <w:r w:rsidR="005659BC">
        <w:rPr>
          <w:rFonts w:hint="eastAsia"/>
          <w:b/>
          <w:bCs/>
          <w:color w:val="2F5496" w:themeColor="accent1" w:themeShade="BF"/>
          <w:sz w:val="32"/>
          <w:szCs w:val="32"/>
        </w:rPr>
        <w:t>課程</w:t>
      </w:r>
      <w:r w:rsidR="005659BC">
        <w:rPr>
          <w:rFonts w:hint="eastAsia"/>
          <w:b/>
          <w:bCs/>
          <w:color w:val="2F5496" w:themeColor="accent1" w:themeShade="BF"/>
          <w:sz w:val="32"/>
          <w:szCs w:val="32"/>
        </w:rPr>
        <w:t>/</w:t>
      </w:r>
      <w:r w:rsidR="005659BC">
        <w:rPr>
          <w:rFonts w:hint="eastAsia"/>
          <w:b/>
          <w:bCs/>
          <w:color w:val="2F5496" w:themeColor="accent1" w:themeShade="BF"/>
          <w:sz w:val="32"/>
          <w:szCs w:val="32"/>
        </w:rPr>
        <w:t>會員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>端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 xml:space="preserve"> (</w:t>
      </w:r>
      <w:r w:rsidRPr="00536E9D">
        <w:rPr>
          <w:b/>
          <w:bCs/>
          <w:color w:val="2F5496" w:themeColor="accent1" w:themeShade="BF"/>
          <w:sz w:val="32"/>
          <w:szCs w:val="32"/>
        </w:rPr>
        <w:t>ibLearning/</w:t>
      </w:r>
      <w:r w:rsidR="005659BC">
        <w:rPr>
          <w:b/>
          <w:bCs/>
          <w:color w:val="2F5496" w:themeColor="accent1" w:themeShade="BF"/>
          <w:sz w:val="32"/>
          <w:szCs w:val="32"/>
        </w:rPr>
        <w:t>managerCoures</w:t>
      </w:r>
      <w:r w:rsidRPr="00536E9D">
        <w:rPr>
          <w:rFonts w:hint="eastAsia"/>
          <w:b/>
          <w:bCs/>
          <w:color w:val="2F5496" w:themeColor="accent1" w:themeShade="BF"/>
          <w:sz w:val="32"/>
          <w:szCs w:val="32"/>
        </w:rPr>
        <w:t>)</w:t>
      </w:r>
    </w:p>
    <w:p w14:paraId="21CB5E04" w14:textId="6ACF3482" w:rsidR="00F11AC2" w:rsidRPr="00536E9D" w:rsidRDefault="00F11AC2" w:rsidP="00536E9D">
      <w:pPr>
        <w:rPr>
          <w:b/>
          <w:bCs/>
        </w:rPr>
      </w:pPr>
      <w:r w:rsidRPr="00536E9D">
        <w:rPr>
          <w:rFonts w:hint="eastAsia"/>
          <w:b/>
          <w:bCs/>
        </w:rPr>
        <w:t>登入頁網址</w:t>
      </w:r>
    </w:p>
    <w:p w14:paraId="2A1E589D" w14:textId="31F28376" w:rsidR="00F11AC2" w:rsidRPr="00F11AC2" w:rsidRDefault="005659BC" w:rsidP="00536E9D">
      <w:hyperlink r:id="rId6" w:history="1">
        <w:r w:rsidRPr="005659BC">
          <w:rPr>
            <w:rStyle w:val="a3"/>
          </w:rPr>
          <w:t>http://front.zsystem.com.tw/ibLearning/managerCourse/login</w:t>
        </w:r>
      </w:hyperlink>
    </w:p>
    <w:p w14:paraId="035709C1" w14:textId="5EBEDE57" w:rsidR="00F11AC2" w:rsidRDefault="00F11AC2" w:rsidP="00F11AC2"/>
    <w:p w14:paraId="5B649967" w14:textId="3A5C6E1C" w:rsidR="000B2681" w:rsidRPr="000B2681" w:rsidRDefault="000B2681" w:rsidP="00F11AC2">
      <w:pPr>
        <w:rPr>
          <w:b/>
          <w:bCs/>
        </w:rPr>
      </w:pPr>
      <w:r w:rsidRPr="000B2681">
        <w:rPr>
          <w:rFonts w:hint="eastAsia"/>
          <w:b/>
          <w:bCs/>
        </w:rPr>
        <w:t>頁面流程圖</w:t>
      </w:r>
    </w:p>
    <w:p w14:paraId="06F90DDA" w14:textId="4235B525" w:rsidR="000B2681" w:rsidRDefault="008E616B" w:rsidP="00F11AC2">
      <w:hyperlink r:id="rId7" w:history="1">
        <w:r w:rsidR="000B2681" w:rsidRPr="000B2681">
          <w:rPr>
            <w:rStyle w:val="a3"/>
          </w:rPr>
          <w:t>https://whimsical.com/F59Au</w:t>
        </w:r>
        <w:r w:rsidR="000B2681" w:rsidRPr="000B2681">
          <w:rPr>
            <w:rStyle w:val="a3"/>
          </w:rPr>
          <w:t>e</w:t>
        </w:r>
        <w:r w:rsidR="000B2681" w:rsidRPr="000B2681">
          <w:rPr>
            <w:rStyle w:val="a3"/>
          </w:rPr>
          <w:t>Tmzt3s3UWVZt2ifa</w:t>
        </w:r>
      </w:hyperlink>
    </w:p>
    <w:p w14:paraId="57E1BC17" w14:textId="77777777" w:rsidR="000B2681" w:rsidRPr="00F11AC2" w:rsidRDefault="000B2681" w:rsidP="00F11AC2"/>
    <w:p w14:paraId="6A73FBB6" w14:textId="41AFDE22" w:rsidR="00F11AC2" w:rsidRPr="00536E9D" w:rsidRDefault="00F11AC2" w:rsidP="00536E9D">
      <w:pPr>
        <w:rPr>
          <w:b/>
          <w:bCs/>
        </w:rPr>
      </w:pPr>
      <w:r w:rsidRPr="00536E9D">
        <w:rPr>
          <w:rFonts w:hint="eastAsia"/>
          <w:b/>
          <w:bCs/>
        </w:rPr>
        <w:t>檔案說明</w:t>
      </w:r>
    </w:p>
    <w:p w14:paraId="12E99DE3" w14:textId="3CA192EF" w:rsidR="00536E9D" w:rsidRDefault="00536E9D" w:rsidP="00536E9D">
      <w:pPr>
        <w:pStyle w:val="a6"/>
        <w:numPr>
          <w:ilvl w:val="0"/>
          <w:numId w:val="3"/>
        </w:numPr>
        <w:ind w:leftChars="0"/>
      </w:pPr>
      <w:proofErr w:type="gramStart"/>
      <w:r>
        <w:t>Asset :</w:t>
      </w:r>
      <w:proofErr w:type="gramEnd"/>
      <w:r>
        <w:t xml:space="preserve"> CSS, JS, IMG</w:t>
      </w:r>
    </w:p>
    <w:p w14:paraId="1D8EB4AA" w14:textId="0D5449D1" w:rsidR="00536E9D" w:rsidRDefault="00536E9D" w:rsidP="00536E9D">
      <w:pPr>
        <w:ind w:firstLine="480"/>
      </w:pPr>
      <w:r>
        <w:rPr>
          <w:rFonts w:hint="eastAsia"/>
        </w:rPr>
        <w:t>路徑：</w:t>
      </w:r>
      <w:r>
        <w:t>public/ibLearning/</w:t>
      </w:r>
      <w:r w:rsidR="00607DC4">
        <w:t>managerCourse</w:t>
      </w:r>
      <w:r>
        <w:rPr>
          <w:rFonts w:hint="eastAsia"/>
        </w:rPr>
        <w:t>/</w:t>
      </w:r>
      <w:r>
        <w:t>assets</w:t>
      </w:r>
    </w:p>
    <w:p w14:paraId="3EF0C878" w14:textId="181AC335" w:rsidR="00536E9D" w:rsidRDefault="00536E9D" w:rsidP="00536E9D"/>
    <w:p w14:paraId="26176180" w14:textId="0C16C343" w:rsidR="00536E9D" w:rsidRPr="00F11AC2" w:rsidRDefault="00536E9D" w:rsidP="00536E9D">
      <w:pPr>
        <w:pStyle w:val="a6"/>
        <w:numPr>
          <w:ilvl w:val="0"/>
          <w:numId w:val="3"/>
        </w:numPr>
        <w:ind w:leftChars="0"/>
      </w:pPr>
      <w:r>
        <w:t>blade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095"/>
      </w:tblGrid>
      <w:tr w:rsidR="00F11AC2" w14:paraId="7A22D6F7" w14:textId="77777777" w:rsidTr="00607DC4">
        <w:tc>
          <w:tcPr>
            <w:tcW w:w="3118" w:type="dxa"/>
            <w:shd w:val="clear" w:color="auto" w:fill="D9E2F3" w:themeFill="accent1" w:themeFillTint="33"/>
          </w:tcPr>
          <w:p w14:paraId="5EE9E91A" w14:textId="0B22C8AC" w:rsidR="00F11AC2" w:rsidRDefault="00F11AC2" w:rsidP="00536E9D">
            <w:pPr>
              <w:jc w:val="center"/>
            </w:pPr>
            <w:r>
              <w:rPr>
                <w:rFonts w:hint="eastAsia"/>
              </w:rPr>
              <w:t>檔名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14:paraId="4EA063D6" w14:textId="54C16D2D" w:rsidR="00F11AC2" w:rsidRDefault="00F11AC2" w:rsidP="00536E9D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536E9D" w14:paraId="377D60F4" w14:textId="77777777" w:rsidTr="00607DC4">
        <w:tc>
          <w:tcPr>
            <w:tcW w:w="9213" w:type="dxa"/>
            <w:gridSpan w:val="2"/>
          </w:tcPr>
          <w:p w14:paraId="2E0957E3" w14:textId="3A39B1A9" w:rsidR="00536E9D" w:rsidRDefault="00536E9D" w:rsidP="00F11AC2">
            <w:r>
              <w:rPr>
                <w:rFonts w:hint="eastAsia"/>
              </w:rPr>
              <w:t>路徑：</w:t>
            </w:r>
            <w:r>
              <w:t>resources/views/ibLearning/</w:t>
            </w:r>
            <w:r w:rsidR="00607DC4">
              <w:t>managerCourse</w:t>
            </w:r>
            <w:r>
              <w:t>/layout</w:t>
            </w:r>
            <w:r w:rsidR="00607DC4">
              <w:t>/</w:t>
            </w:r>
          </w:p>
        </w:tc>
      </w:tr>
      <w:tr w:rsidR="00F11AC2" w14:paraId="65CDB839" w14:textId="77777777" w:rsidTr="00607DC4">
        <w:tc>
          <w:tcPr>
            <w:tcW w:w="3118" w:type="dxa"/>
          </w:tcPr>
          <w:p w14:paraId="5FFD4109" w14:textId="6B1B6C5A" w:rsidR="00F11AC2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master.blade.php</w:t>
            </w:r>
          </w:p>
        </w:tc>
        <w:tc>
          <w:tcPr>
            <w:tcW w:w="6095" w:type="dxa"/>
          </w:tcPr>
          <w:p w14:paraId="11B4F2A7" w14:textId="096133A4" w:rsidR="00F11AC2" w:rsidRDefault="00425F01" w:rsidP="00F11AC2">
            <w:r>
              <w:rPr>
                <w:rFonts w:hint="eastAsia"/>
              </w:rPr>
              <w:t>主要頁面</w:t>
            </w:r>
          </w:p>
        </w:tc>
      </w:tr>
      <w:tr w:rsidR="00F11AC2" w14:paraId="75D14EA9" w14:textId="77777777" w:rsidTr="00607DC4">
        <w:tc>
          <w:tcPr>
            <w:tcW w:w="3118" w:type="dxa"/>
          </w:tcPr>
          <w:p w14:paraId="20214E75" w14:textId="360F70A5" w:rsidR="00F11AC2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head.blade.php</w:t>
            </w:r>
          </w:p>
        </w:tc>
        <w:tc>
          <w:tcPr>
            <w:tcW w:w="6095" w:type="dxa"/>
          </w:tcPr>
          <w:p w14:paraId="38CB99A0" w14:textId="66A23CA1" w:rsidR="00F11AC2" w:rsidRDefault="00425F01" w:rsidP="00F11AC2">
            <w:r>
              <w:t>Meta tags</w:t>
            </w:r>
            <w:r>
              <w:rPr>
                <w:rFonts w:hint="eastAsia"/>
              </w:rPr>
              <w:t>,</w:t>
            </w:r>
            <w:r>
              <w:t xml:space="preserve"> CSS</w:t>
            </w:r>
            <w:r w:rsidR="00EB3FD5">
              <w:rPr>
                <w:rFonts w:hint="eastAsia"/>
              </w:rPr>
              <w:t>連結</w:t>
            </w:r>
            <w:r>
              <w:t>, title</w:t>
            </w:r>
          </w:p>
        </w:tc>
      </w:tr>
      <w:tr w:rsidR="00536E9D" w14:paraId="0A61D739" w14:textId="77777777" w:rsidTr="00607DC4">
        <w:tc>
          <w:tcPr>
            <w:tcW w:w="3118" w:type="dxa"/>
          </w:tcPr>
          <w:p w14:paraId="2E31BE6D" w14:textId="529F6D53" w:rsidR="00536E9D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header.blade.php</w:t>
            </w:r>
          </w:p>
        </w:tc>
        <w:tc>
          <w:tcPr>
            <w:tcW w:w="6095" w:type="dxa"/>
          </w:tcPr>
          <w:p w14:paraId="7F2C57F8" w14:textId="77777777" w:rsidR="00536E9D" w:rsidRDefault="00607DC4" w:rsidP="00F11AC2">
            <w:r>
              <w:rPr>
                <w:rFonts w:hint="eastAsia"/>
              </w:rPr>
              <w:t>手機版</w:t>
            </w:r>
            <w:r w:rsidR="00EB3FD5">
              <w:rPr>
                <w:rFonts w:hint="eastAsia"/>
              </w:rPr>
              <w:t>導覽列</w:t>
            </w:r>
          </w:p>
          <w:p w14:paraId="456337D6" w14:textId="3578B533" w:rsidR="00607DC4" w:rsidRPr="00607DC4" w:rsidRDefault="00607DC4" w:rsidP="00607DC4">
            <w:pPr>
              <w:pStyle w:val="a6"/>
              <w:numPr>
                <w:ilvl w:val="0"/>
                <w:numId w:val="3"/>
              </w:numPr>
              <w:ind w:left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</w:rPr>
              <w:t>內容修改時需與</w:t>
            </w:r>
            <w:r w:rsidRPr="00607DC4">
              <w:rPr>
                <w:b/>
                <w:bCs/>
                <w:color w:val="4472C4" w:themeColor="accent1"/>
              </w:rPr>
              <w:t>sidebar.blade.php</w:t>
            </w:r>
            <w:r w:rsidRPr="00607DC4">
              <w:rPr>
                <w:rFonts w:hint="eastAsia"/>
                <w:color w:val="000000" w:themeColor="text1"/>
              </w:rPr>
              <w:t>一併修改</w:t>
            </w:r>
          </w:p>
        </w:tc>
      </w:tr>
      <w:tr w:rsidR="00607DC4" w14:paraId="3D3EC0B5" w14:textId="77777777" w:rsidTr="00607DC4">
        <w:tc>
          <w:tcPr>
            <w:tcW w:w="3118" w:type="dxa"/>
          </w:tcPr>
          <w:p w14:paraId="3FB8B0D2" w14:textId="1236674C" w:rsidR="00607DC4" w:rsidRPr="002006C7" w:rsidRDefault="00607DC4" w:rsidP="00F11AC2">
            <w:pPr>
              <w:rPr>
                <w:b/>
                <w:bCs/>
                <w:color w:val="4472C4" w:themeColor="accent1"/>
              </w:rPr>
            </w:pPr>
            <w:r w:rsidRPr="00607DC4">
              <w:rPr>
                <w:b/>
                <w:bCs/>
                <w:color w:val="4472C4" w:themeColor="accent1"/>
              </w:rPr>
              <w:t>sidebar.blade.php</w:t>
            </w:r>
          </w:p>
        </w:tc>
        <w:tc>
          <w:tcPr>
            <w:tcW w:w="6095" w:type="dxa"/>
          </w:tcPr>
          <w:p w14:paraId="4EAB257D" w14:textId="77777777" w:rsidR="00607DC4" w:rsidRDefault="00607DC4" w:rsidP="00F11AC2">
            <w:r>
              <w:rPr>
                <w:rFonts w:hint="eastAsia"/>
              </w:rPr>
              <w:t>電腦版左側導覽列</w:t>
            </w:r>
          </w:p>
          <w:p w14:paraId="2B642DD3" w14:textId="5719D15A" w:rsidR="00607DC4" w:rsidRDefault="00607DC4" w:rsidP="00607DC4">
            <w:pPr>
              <w:pStyle w:val="a6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內容修改時需與</w:t>
            </w:r>
            <w:r w:rsidRPr="00607DC4">
              <w:rPr>
                <w:b/>
                <w:bCs/>
                <w:color w:val="4472C4" w:themeColor="accent1"/>
              </w:rPr>
              <w:t>header</w:t>
            </w:r>
            <w:r w:rsidRPr="00607DC4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607DC4">
              <w:rPr>
                <w:b/>
                <w:bCs/>
                <w:color w:val="4472C4" w:themeColor="accent1"/>
              </w:rPr>
              <w:t>blade.php</w:t>
            </w:r>
            <w:r w:rsidRPr="00607DC4">
              <w:rPr>
                <w:rFonts w:hint="eastAsia"/>
                <w:color w:val="000000" w:themeColor="text1"/>
              </w:rPr>
              <w:t>一併修改</w:t>
            </w:r>
          </w:p>
        </w:tc>
      </w:tr>
      <w:tr w:rsidR="00536E9D" w14:paraId="20313746" w14:textId="77777777" w:rsidTr="00607DC4">
        <w:tc>
          <w:tcPr>
            <w:tcW w:w="3118" w:type="dxa"/>
          </w:tcPr>
          <w:p w14:paraId="2B692CE9" w14:textId="782B0C98" w:rsidR="00536E9D" w:rsidRPr="002006C7" w:rsidRDefault="00536E9D" w:rsidP="00F11AC2">
            <w:pPr>
              <w:rPr>
                <w:b/>
                <w:bCs/>
                <w:color w:val="4472C4" w:themeColor="accent1"/>
              </w:rPr>
            </w:pPr>
            <w:r w:rsidRPr="002006C7">
              <w:rPr>
                <w:b/>
                <w:bCs/>
                <w:color w:val="4472C4" w:themeColor="accent1"/>
              </w:rPr>
              <w:t>script.blade.php</w:t>
            </w:r>
          </w:p>
        </w:tc>
        <w:tc>
          <w:tcPr>
            <w:tcW w:w="6095" w:type="dxa"/>
          </w:tcPr>
          <w:p w14:paraId="7CECB6E4" w14:textId="2A3DE4B1" w:rsidR="00536E9D" w:rsidRDefault="00EB3FD5" w:rsidP="00F11AC2">
            <w:r>
              <w:rPr>
                <w:rFonts w:hint="eastAsia"/>
              </w:rPr>
              <w:t>通用</w:t>
            </w:r>
            <w:r>
              <w:t>java script</w:t>
            </w:r>
          </w:p>
        </w:tc>
      </w:tr>
      <w:tr w:rsidR="00607DC4" w14:paraId="14951168" w14:textId="77777777" w:rsidTr="00607DC4">
        <w:tc>
          <w:tcPr>
            <w:tcW w:w="3118" w:type="dxa"/>
          </w:tcPr>
          <w:p w14:paraId="737E0B0D" w14:textId="2B3D1589" w:rsidR="00607DC4" w:rsidRPr="002006C7" w:rsidRDefault="00607DC4" w:rsidP="00607DC4">
            <w:pPr>
              <w:rPr>
                <w:b/>
                <w:bCs/>
                <w:color w:val="4472C4" w:themeColor="accent1"/>
              </w:rPr>
            </w:pPr>
            <w:r w:rsidRPr="00607DC4">
              <w:rPr>
                <w:b/>
                <w:bCs/>
                <w:color w:val="4472C4" w:themeColor="accent1"/>
              </w:rPr>
              <w:t>dataTable.blade.php</w:t>
            </w:r>
          </w:p>
        </w:tc>
        <w:tc>
          <w:tcPr>
            <w:tcW w:w="6095" w:type="dxa"/>
          </w:tcPr>
          <w:p w14:paraId="457AD6F3" w14:textId="07DE4CC1" w:rsidR="00607DC4" w:rsidRDefault="00607DC4" w:rsidP="00607DC4">
            <w:r>
              <w:rPr>
                <w:rFonts w:hint="eastAsia"/>
              </w:rPr>
              <w:t>通用</w:t>
            </w:r>
            <w:r>
              <w:t>dataTable</w:t>
            </w:r>
            <w:r>
              <w:rPr>
                <w:rFonts w:hint="eastAsia"/>
              </w:rPr>
              <w:t>：</w:t>
            </w:r>
            <w:r>
              <w:t>”</w:t>
            </w:r>
            <w:r w:rsidRPr="00607DC4">
              <w:rPr>
                <w:rFonts w:hint="eastAsia"/>
              </w:rPr>
              <w:t>s</w:t>
            </w:r>
            <w:r w:rsidRPr="00607DC4">
              <w:t>earching</w:t>
            </w:r>
            <w:r>
              <w:t>”, “</w:t>
            </w:r>
            <w:r w:rsidRPr="00607DC4">
              <w:t>paging</w:t>
            </w:r>
            <w:r>
              <w:t>”, “</w:t>
            </w:r>
            <w:r w:rsidRPr="00607DC4">
              <w:t>ordering</w:t>
            </w:r>
            <w:r>
              <w:t>”, “</w:t>
            </w:r>
            <w:r w:rsidRPr="00607DC4">
              <w:t>lengthChange</w:t>
            </w:r>
            <w:r>
              <w:t xml:space="preserve">” </w:t>
            </w:r>
            <w:r>
              <w:rPr>
                <w:rFonts w:hint="eastAsia"/>
              </w:rPr>
              <w:t>都是</w:t>
            </w:r>
            <w:r>
              <w:t>ture</w:t>
            </w:r>
          </w:p>
        </w:tc>
      </w:tr>
    </w:tbl>
    <w:p w14:paraId="0DFCB429" w14:textId="77E4D34C" w:rsidR="00F11AC2" w:rsidRDefault="00F11AC2" w:rsidP="00F11AC2">
      <w:pPr>
        <w:ind w:firstLine="480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466"/>
        <w:gridCol w:w="5849"/>
      </w:tblGrid>
      <w:tr w:rsidR="00536E9D" w14:paraId="4C7DE1A7" w14:textId="77777777" w:rsidTr="00723F76">
        <w:tc>
          <w:tcPr>
            <w:tcW w:w="3466" w:type="dxa"/>
            <w:shd w:val="clear" w:color="auto" w:fill="D9E2F3" w:themeFill="accent1" w:themeFillTint="33"/>
          </w:tcPr>
          <w:p w14:paraId="7C57AAA7" w14:textId="77777777" w:rsidR="00536E9D" w:rsidRDefault="00536E9D" w:rsidP="00397A2B">
            <w:pPr>
              <w:jc w:val="center"/>
            </w:pPr>
            <w:r>
              <w:rPr>
                <w:rFonts w:hint="eastAsia"/>
              </w:rPr>
              <w:t>檔名</w:t>
            </w:r>
          </w:p>
        </w:tc>
        <w:tc>
          <w:tcPr>
            <w:tcW w:w="5849" w:type="dxa"/>
            <w:shd w:val="clear" w:color="auto" w:fill="D9E2F3" w:themeFill="accent1" w:themeFillTint="33"/>
          </w:tcPr>
          <w:p w14:paraId="4A3ACAAB" w14:textId="77777777" w:rsidR="00536E9D" w:rsidRDefault="00536E9D" w:rsidP="00397A2B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536E9D" w14:paraId="777C4EB6" w14:textId="77777777" w:rsidTr="00723F76">
        <w:tc>
          <w:tcPr>
            <w:tcW w:w="9315" w:type="dxa"/>
            <w:gridSpan w:val="2"/>
          </w:tcPr>
          <w:p w14:paraId="1446B437" w14:textId="778889EF" w:rsidR="00536E9D" w:rsidRDefault="00536E9D" w:rsidP="00397A2B">
            <w:r>
              <w:rPr>
                <w:rFonts w:hint="eastAsia"/>
              </w:rPr>
              <w:t>路徑：</w:t>
            </w:r>
            <w:r>
              <w:t>resources/views/ibLearning/</w:t>
            </w:r>
            <w:r w:rsidR="00607DC4">
              <w:t xml:space="preserve"> </w:t>
            </w:r>
            <w:r w:rsidR="00607DC4">
              <w:t>managerCourse</w:t>
            </w:r>
            <w:r w:rsidR="00607DC4">
              <w:t>/</w:t>
            </w:r>
          </w:p>
        </w:tc>
      </w:tr>
      <w:tr w:rsidR="00536E9D" w14:paraId="10F91CB7" w14:textId="77777777" w:rsidTr="00723F76">
        <w:tc>
          <w:tcPr>
            <w:tcW w:w="3466" w:type="dxa"/>
          </w:tcPr>
          <w:p w14:paraId="76E486D0" w14:textId="7096F999" w:rsidR="00536E9D" w:rsidRPr="002006C7" w:rsidRDefault="00425F01" w:rsidP="00425F01">
            <w:pPr>
              <w:rPr>
                <w:b/>
                <w:bCs/>
              </w:rPr>
            </w:pPr>
            <w:r w:rsidRPr="002006C7">
              <w:rPr>
                <w:b/>
                <w:bCs/>
                <w:color w:val="4472C4" w:themeColor="accent1"/>
              </w:rPr>
              <w:t>basePage.blade.php</w:t>
            </w:r>
          </w:p>
        </w:tc>
        <w:tc>
          <w:tcPr>
            <w:tcW w:w="5849" w:type="dxa"/>
          </w:tcPr>
          <w:p w14:paraId="12155111" w14:textId="77777777" w:rsidR="00536E9D" w:rsidRPr="00425F01" w:rsidRDefault="00425F01" w:rsidP="00397A2B">
            <w:pPr>
              <w:rPr>
                <w:b/>
                <w:bCs/>
              </w:rPr>
            </w:pPr>
            <w:r w:rsidRPr="00425F01">
              <w:rPr>
                <w:rFonts w:hint="eastAsia"/>
                <w:b/>
                <w:bCs/>
              </w:rPr>
              <w:t>繼承頁面模板</w:t>
            </w:r>
          </w:p>
          <w:p w14:paraId="5AE15478" w14:textId="616EA016" w:rsid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 w:rsidRPr="00425F01">
              <w:rPr>
                <w:rFonts w:hint="eastAsia"/>
                <w:color w:val="FF0000"/>
              </w:rPr>
              <w:t>範例頁面</w:t>
            </w:r>
            <w:r>
              <w:rPr>
                <w:rFonts w:hint="eastAsia"/>
              </w:rPr>
              <w:t>為每頁標題</w:t>
            </w:r>
          </w:p>
          <w:p w14:paraId="60FCAB70" w14:textId="706E8496" w:rsidR="00425F01" w:rsidRPr="0098137D" w:rsidRDefault="00425F01" w:rsidP="0098137D">
            <w:pPr>
              <w:pStyle w:val="a6"/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@section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(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'page-title'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 xml:space="preserve">, 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範例頁面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)</w:t>
            </w:r>
          </w:p>
          <w:p w14:paraId="6FF73008" w14:textId="77777777" w:rsid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頁面內容置於此之間</w:t>
            </w:r>
          </w:p>
          <w:p w14:paraId="466634F7" w14:textId="2BF84EE3" w:rsidR="0098137D" w:rsidRP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section</w:t>
            </w:r>
            <w:proofErr w:type="gramEnd"/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(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'content'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)</w:t>
            </w:r>
          </w:p>
          <w:p w14:paraId="076FA570" w14:textId="15DC7AF8" w:rsidR="00425F01" w:rsidRPr="0098137D" w:rsidRDefault="00425F01" w:rsidP="0098137D">
            <w:pPr>
              <w:pStyle w:val="a6"/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endsection</w:t>
            </w:r>
            <w:proofErr w:type="gramEnd"/>
          </w:p>
          <w:p w14:paraId="7482DDE6" w14:textId="77777777" w:rsidR="0098137D" w:rsidRDefault="00425F01" w:rsidP="0098137D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額外的</w:t>
            </w:r>
            <w:r>
              <w:t>js</w:t>
            </w:r>
            <w:r>
              <w:rPr>
                <w:rFonts w:hint="eastAsia"/>
              </w:rPr>
              <w:t>置於此之間</w:t>
            </w:r>
          </w:p>
          <w:p w14:paraId="77E4914F" w14:textId="77777777" w:rsidR="0098137D" w:rsidRPr="0098137D" w:rsidRDefault="00425F01" w:rsidP="0098137D">
            <w:pPr>
              <w:pStyle w:val="a6"/>
              <w:ind w:leftChars="0"/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section</w:t>
            </w:r>
            <w:proofErr w:type="gramEnd"/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(</w:t>
            </w:r>
            <w:r w:rsidRPr="0098137D">
              <w:rPr>
                <w:rFonts w:ascii="Menlo" w:hAnsi="Menlo" w:cs="Menlo"/>
                <w:color w:val="9BCDEE"/>
                <w:sz w:val="21"/>
                <w:szCs w:val="21"/>
                <w:highlight w:val="black"/>
              </w:rPr>
              <w:t>'js'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  <w:highlight w:val="black"/>
              </w:rPr>
              <w:t>)</w:t>
            </w:r>
            <w:r w:rsidRPr="0098137D">
              <w:rPr>
                <w:rFonts w:ascii="Menlo" w:hAnsi="Menlo" w:cs="Menlo"/>
                <w:color w:val="D6D9E0"/>
                <w:sz w:val="21"/>
                <w:szCs w:val="21"/>
              </w:rPr>
              <w:t xml:space="preserve"> </w:t>
            </w:r>
          </w:p>
          <w:p w14:paraId="10FD7F31" w14:textId="77777777" w:rsidR="00425F01" w:rsidRDefault="00425F01" w:rsidP="0098137D">
            <w:pPr>
              <w:pStyle w:val="a6"/>
              <w:ind w:leftChars="0"/>
              <w:rPr>
                <w:rFonts w:ascii="Menlo" w:hAnsi="Menlo" w:cs="Menlo"/>
                <w:color w:val="968DF9"/>
                <w:sz w:val="21"/>
                <w:szCs w:val="21"/>
              </w:rPr>
            </w:pPr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@</w:t>
            </w:r>
            <w:proofErr w:type="gramStart"/>
            <w:r w:rsidRPr="0098137D">
              <w:rPr>
                <w:rFonts w:ascii="Menlo" w:hAnsi="Menlo" w:cs="Menlo"/>
                <w:color w:val="968DF9"/>
                <w:sz w:val="21"/>
                <w:szCs w:val="21"/>
                <w:highlight w:val="black"/>
              </w:rPr>
              <w:t>endsection</w:t>
            </w:r>
            <w:proofErr w:type="gramEnd"/>
          </w:p>
          <w:p w14:paraId="3814CC94" w14:textId="1AB86411" w:rsidR="00310A94" w:rsidRPr="0098137D" w:rsidRDefault="00310A94" w:rsidP="00310A94">
            <w:pPr>
              <w:pStyle w:val="a6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 w:rsidRPr="00310A94">
              <w:rPr>
                <w:rFonts w:hint="eastAsia"/>
              </w:rPr>
              <w:t>若該頁有與標題同行</w:t>
            </w:r>
            <w:r>
              <w:rPr>
                <w:rFonts w:hint="eastAsia"/>
              </w:rPr>
              <w:t>且</w:t>
            </w:r>
            <w:r w:rsidRPr="00310A94">
              <w:rPr>
                <w:rFonts w:hint="eastAsia"/>
              </w:rPr>
              <w:t>置右的按鈕，如</w:t>
            </w:r>
            <w:r>
              <w:rPr>
                <w:rFonts w:hint="eastAsia"/>
              </w:rPr>
              <w:t>「</w:t>
            </w:r>
            <w:r w:rsidRPr="00310A94">
              <w:rPr>
                <w:rFonts w:hint="eastAsia"/>
              </w:rPr>
              <w:t>返回上一頁</w:t>
            </w:r>
            <w:r>
              <w:rPr>
                <w:rFonts w:hint="eastAsia"/>
              </w:rPr>
              <w:t>」按鈕，請將註解的程式碼解除註解狀態，</w:t>
            </w:r>
            <w:r>
              <w:rPr>
                <w:rFonts w:hint="eastAsia"/>
              </w:rPr>
              <w:lastRenderedPageBreak/>
              <w:t>此段程式碼位置不可隨意搬動，否則版面會大亂</w:t>
            </w:r>
          </w:p>
        </w:tc>
      </w:tr>
      <w:tr w:rsidR="00536E9D" w14:paraId="3C3032F9" w14:textId="77777777" w:rsidTr="00723F76">
        <w:tc>
          <w:tcPr>
            <w:tcW w:w="3466" w:type="dxa"/>
          </w:tcPr>
          <w:p w14:paraId="3FCF4EE1" w14:textId="10009FDA" w:rsidR="00536E9D" w:rsidRPr="002006C7" w:rsidRDefault="00EB3FD5" w:rsidP="00397A2B">
            <w:pPr>
              <w:rPr>
                <w:b/>
                <w:bCs/>
              </w:rPr>
            </w:pPr>
            <w:r w:rsidRPr="002006C7">
              <w:rPr>
                <w:b/>
                <w:bCs/>
                <w:color w:val="4472C4" w:themeColor="accent1"/>
              </w:rPr>
              <w:lastRenderedPageBreak/>
              <w:t>announcement</w:t>
            </w:r>
            <w:r w:rsidR="00310A94" w:rsidRPr="00310A94">
              <w:rPr>
                <w:b/>
                <w:bCs/>
                <w:color w:val="4472C4" w:themeColor="accent1"/>
              </w:rPr>
              <w:t>ToUser</w:t>
            </w:r>
            <w:r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849" w:type="dxa"/>
          </w:tcPr>
          <w:p w14:paraId="3BD0702B" w14:textId="3723C459" w:rsidR="00536E9D" w:rsidRDefault="00EB3FD5" w:rsidP="00397A2B">
            <w:pPr>
              <w:rPr>
                <w:b/>
                <w:bCs/>
              </w:rPr>
            </w:pPr>
            <w:r w:rsidRPr="00EB3FD5">
              <w:rPr>
                <w:rFonts w:hint="eastAsia"/>
                <w:b/>
                <w:bCs/>
              </w:rPr>
              <w:t>公告訊息</w:t>
            </w:r>
          </w:p>
          <w:p w14:paraId="0F11E2A3" w14:textId="1D989BBD" w:rsidR="0098137D" w:rsidRPr="0098137D" w:rsidRDefault="00310A94" w:rsidP="00310A94">
            <w:pPr>
              <w:pStyle w:val="a6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新增公告</w:t>
            </w:r>
            <w:r>
              <w:rPr>
                <w:rFonts w:hint="eastAsia"/>
              </w:rPr>
              <w:t>：換頁至「</w:t>
            </w:r>
            <w:r w:rsidRPr="00310A94">
              <w:rPr>
                <w:rFonts w:hint="eastAsia"/>
              </w:rPr>
              <w:t>新增公告</w:t>
            </w:r>
            <w:r>
              <w:rPr>
                <w:rFonts w:hint="eastAsia"/>
              </w:rPr>
              <w:t>」</w:t>
            </w:r>
            <w:r>
              <w:t>(</w:t>
            </w:r>
            <w:r w:rsidRPr="00310A94">
              <w:rPr>
                <w:b/>
                <w:bCs/>
                <w:color w:val="4472C4" w:themeColor="accent1"/>
              </w:rPr>
              <w:t>announcementAdd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536E9D" w14:paraId="0927642D" w14:textId="77777777" w:rsidTr="00723F76">
        <w:tc>
          <w:tcPr>
            <w:tcW w:w="3466" w:type="dxa"/>
          </w:tcPr>
          <w:p w14:paraId="2020574C" w14:textId="03F72A43" w:rsidR="00536E9D" w:rsidRPr="00536E9D" w:rsidRDefault="00310A94" w:rsidP="00397A2B">
            <w:r w:rsidRPr="00310A94">
              <w:rPr>
                <w:b/>
                <w:bCs/>
                <w:color w:val="4472C4" w:themeColor="accent1"/>
              </w:rPr>
              <w:t>announcementAdd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849" w:type="dxa"/>
          </w:tcPr>
          <w:p w14:paraId="13C1B41C" w14:textId="55488CBB" w:rsidR="0098137D" w:rsidRPr="00723F76" w:rsidRDefault="00310A94" w:rsidP="00723F76">
            <w:pPr>
              <w:rPr>
                <w:rFonts w:hint="eastAsia"/>
                <w:b/>
                <w:bCs/>
              </w:rPr>
            </w:pPr>
            <w:r w:rsidRPr="00310A94">
              <w:rPr>
                <w:rFonts w:hint="eastAsia"/>
                <w:b/>
                <w:bCs/>
              </w:rPr>
              <w:t>新增公告</w:t>
            </w:r>
          </w:p>
        </w:tc>
      </w:tr>
      <w:tr w:rsidR="00536E9D" w14:paraId="40D4439F" w14:textId="77777777" w:rsidTr="00723F76">
        <w:tc>
          <w:tcPr>
            <w:tcW w:w="3466" w:type="dxa"/>
          </w:tcPr>
          <w:p w14:paraId="473AC932" w14:textId="1396526B" w:rsidR="00536E9D" w:rsidRPr="002006C7" w:rsidRDefault="00723F76" w:rsidP="00397A2B">
            <w:pPr>
              <w:rPr>
                <w:b/>
                <w:bCs/>
              </w:rPr>
            </w:pPr>
            <w:r w:rsidRPr="00723F76">
              <w:rPr>
                <w:b/>
                <w:bCs/>
                <w:color w:val="4472C4" w:themeColor="accent1"/>
              </w:rPr>
              <w:t>memberManagement</w:t>
            </w:r>
            <w:r w:rsidR="002006C7" w:rsidRPr="002006C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849" w:type="dxa"/>
          </w:tcPr>
          <w:p w14:paraId="4267717A" w14:textId="110F7631" w:rsidR="00723F76" w:rsidRPr="00723F76" w:rsidRDefault="00723F76" w:rsidP="00723F76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會員管理</w:t>
            </w:r>
          </w:p>
          <w:p w14:paraId="323CEB91" w14:textId="25AA0D86" w:rsidR="00536E9D" w:rsidRDefault="00723F76" w:rsidP="002006C7">
            <w:pPr>
              <w:pStyle w:val="a6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新增公司</w:t>
            </w:r>
            <w:r w:rsidR="002006C7">
              <w:rPr>
                <w:rFonts w:hint="eastAsia"/>
              </w:rPr>
              <w:t>：換頁至「</w:t>
            </w:r>
            <w:r w:rsidRPr="00723F76">
              <w:rPr>
                <w:rFonts w:hint="eastAsia"/>
              </w:rPr>
              <w:t>新增公司會員資料</w:t>
            </w:r>
            <w:r w:rsidR="002006C7">
              <w:rPr>
                <w:rFonts w:hint="eastAsia"/>
              </w:rPr>
              <w:t>」</w:t>
            </w:r>
            <w:r w:rsidR="002006C7">
              <w:t>(</w:t>
            </w:r>
            <w:r w:rsidRPr="00723F76">
              <w:rPr>
                <w:b/>
                <w:bCs/>
                <w:color w:val="4472C4" w:themeColor="accent1"/>
              </w:rPr>
              <w:t>memberAdd</w:t>
            </w:r>
            <w:r w:rsidR="002006C7"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="002006C7" w:rsidRPr="002006C7">
              <w:rPr>
                <w:b/>
                <w:bCs/>
                <w:color w:val="4472C4" w:themeColor="accent1"/>
              </w:rPr>
              <w:t>blade.php</w:t>
            </w:r>
            <w:r w:rsidR="002006C7">
              <w:rPr>
                <w:rFonts w:hint="eastAsia"/>
              </w:rPr>
              <w:t>)</w:t>
            </w:r>
          </w:p>
          <w:p w14:paraId="35455B81" w14:textId="788092DC" w:rsidR="002006C7" w:rsidRDefault="00723F76" w:rsidP="00723F76">
            <w:pPr>
              <w:pStyle w:val="a6"/>
              <w:numPr>
                <w:ilvl w:val="0"/>
                <w:numId w:val="4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匯出資料</w:t>
            </w:r>
            <w:r w:rsidR="002006C7">
              <w:rPr>
                <w:rFonts w:hint="eastAsia"/>
              </w:rPr>
              <w:t>：</w:t>
            </w:r>
            <w:r>
              <w:rPr>
                <w:rFonts w:hint="eastAsia"/>
              </w:rPr>
              <w:t>匯出該頁資料</w:t>
            </w:r>
            <w:r w:rsidR="001647B8">
              <w:rPr>
                <w:rFonts w:hint="eastAsia"/>
              </w:rPr>
              <w:t>（未設置）</w:t>
            </w:r>
          </w:p>
        </w:tc>
      </w:tr>
      <w:tr w:rsidR="00EB1EF6" w14:paraId="4FD3324A" w14:textId="77777777" w:rsidTr="00723F76">
        <w:tc>
          <w:tcPr>
            <w:tcW w:w="3466" w:type="dxa"/>
          </w:tcPr>
          <w:p w14:paraId="4980A06C" w14:textId="598689C8" w:rsidR="00EB1EF6" w:rsidRPr="00723F76" w:rsidRDefault="00EB1EF6" w:rsidP="00397A2B">
            <w:pPr>
              <w:rPr>
                <w:b/>
                <w:bCs/>
                <w:color w:val="4472C4" w:themeColor="accent1"/>
              </w:rPr>
            </w:pPr>
            <w:r w:rsidRPr="00EB1EF6">
              <w:rPr>
                <w:b/>
                <w:bCs/>
                <w:color w:val="4472C4" w:themeColor="accent1"/>
              </w:rPr>
              <w:t>memberManagement.blade.php</w:t>
            </w:r>
          </w:p>
        </w:tc>
        <w:tc>
          <w:tcPr>
            <w:tcW w:w="5849" w:type="dxa"/>
          </w:tcPr>
          <w:p w14:paraId="6697277F" w14:textId="28C69FA8" w:rsidR="00EB1EF6" w:rsidRPr="00EB1EF6" w:rsidRDefault="00EB1EF6" w:rsidP="00723F76">
            <w:pPr>
              <w:rPr>
                <w:rFonts w:hint="eastAsia"/>
                <w:b/>
                <w:bCs/>
              </w:rPr>
            </w:pPr>
            <w:r w:rsidRPr="00EB1EF6">
              <w:rPr>
                <w:rFonts w:hint="eastAsia"/>
                <w:b/>
                <w:bCs/>
              </w:rPr>
              <w:t>新增公司會員資料</w:t>
            </w:r>
          </w:p>
        </w:tc>
      </w:tr>
      <w:tr w:rsidR="00723F76" w14:paraId="0F8918FE" w14:textId="77777777" w:rsidTr="00723F76">
        <w:tc>
          <w:tcPr>
            <w:tcW w:w="3466" w:type="dxa"/>
          </w:tcPr>
          <w:p w14:paraId="61803C0A" w14:textId="751B2B41" w:rsidR="00723F76" w:rsidRPr="00723F76" w:rsidRDefault="00723F76" w:rsidP="00723F76">
            <w:pPr>
              <w:rPr>
                <w:rFonts w:hint="eastAsia"/>
                <w:b/>
                <w:bCs/>
                <w:color w:val="4472C4" w:themeColor="accent1"/>
              </w:rPr>
            </w:pPr>
            <w:r w:rsidRPr="00723F76">
              <w:rPr>
                <w:b/>
                <w:bCs/>
                <w:color w:val="4472C4" w:themeColor="accent1"/>
              </w:rPr>
              <w:t>subList</w:t>
            </w:r>
            <w:r w:rsidRPr="005A738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849" w:type="dxa"/>
          </w:tcPr>
          <w:p w14:paraId="46562A29" w14:textId="77777777" w:rsidR="00723F76" w:rsidRDefault="00723F76" w:rsidP="00723F76">
            <w:pPr>
              <w:rPr>
                <w:b/>
                <w:bCs/>
              </w:rPr>
            </w:pPr>
            <w:r w:rsidRPr="00723F76">
              <w:rPr>
                <w:rFonts w:hint="eastAsia"/>
                <w:b/>
                <w:bCs/>
              </w:rPr>
              <w:t>管理代理人</w:t>
            </w:r>
          </w:p>
          <w:p w14:paraId="0F8C2C38" w14:textId="018FEC9B" w:rsidR="00723F76" w:rsidRPr="00723F76" w:rsidRDefault="00723F76" w:rsidP="00723F76">
            <w:pPr>
              <w:pStyle w:val="a6"/>
              <w:numPr>
                <w:ilvl w:val="0"/>
                <w:numId w:val="2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新增</w:t>
            </w:r>
            <w:r>
              <w:rPr>
                <w:rFonts w:hint="eastAsia"/>
                <w:bdr w:val="single" w:sz="4" w:space="0" w:color="auto"/>
              </w:rPr>
              <w:t>代管帳號</w:t>
            </w:r>
            <w:r>
              <w:rPr>
                <w:rFonts w:hint="eastAsia"/>
              </w:rPr>
              <w:t>：換頁至「</w:t>
            </w:r>
            <w:r w:rsidRPr="00723F76">
              <w:rPr>
                <w:rFonts w:hint="eastAsia"/>
              </w:rPr>
              <w:t>新增</w:t>
            </w:r>
            <w:r>
              <w:rPr>
                <w:rFonts w:hint="eastAsia"/>
              </w:rPr>
              <w:t>代管帳號</w:t>
            </w:r>
            <w:r>
              <w:rPr>
                <w:rFonts w:hint="eastAsia"/>
              </w:rPr>
              <w:t>」</w:t>
            </w:r>
            <w:r>
              <w:t>(</w:t>
            </w:r>
            <w:r w:rsidRPr="00723F76">
              <w:rPr>
                <w:b/>
                <w:bCs/>
                <w:color w:val="4472C4" w:themeColor="accent1"/>
              </w:rPr>
              <w:t>subAdd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4D1E6E" w14:paraId="0317B92E" w14:textId="77777777" w:rsidTr="00723F76">
        <w:tc>
          <w:tcPr>
            <w:tcW w:w="3466" w:type="dxa"/>
          </w:tcPr>
          <w:p w14:paraId="56CC953A" w14:textId="65DFDD89" w:rsidR="004D1E6E" w:rsidRPr="00723F76" w:rsidRDefault="004D1E6E" w:rsidP="00723F76">
            <w:pPr>
              <w:rPr>
                <w:b/>
                <w:bCs/>
                <w:color w:val="4472C4" w:themeColor="accent1"/>
              </w:rPr>
            </w:pPr>
            <w:r w:rsidRPr="00723F76">
              <w:rPr>
                <w:b/>
                <w:bCs/>
                <w:color w:val="4472C4" w:themeColor="accent1"/>
              </w:rPr>
              <w:t>sub</w:t>
            </w:r>
            <w:r>
              <w:rPr>
                <w:b/>
                <w:bCs/>
                <w:color w:val="4472C4" w:themeColor="accent1"/>
              </w:rPr>
              <w:t>Add</w:t>
            </w:r>
            <w:r w:rsidRPr="005A738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5A738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849" w:type="dxa"/>
          </w:tcPr>
          <w:p w14:paraId="0185BFB2" w14:textId="0CB251A7" w:rsidR="004D1E6E" w:rsidRPr="00723F76" w:rsidRDefault="004D1E6E" w:rsidP="00723F76">
            <w:pPr>
              <w:rPr>
                <w:rFonts w:hint="eastAsia"/>
                <w:b/>
                <w:bCs/>
              </w:rPr>
            </w:pPr>
            <w:r w:rsidRPr="00EB1EF6">
              <w:rPr>
                <w:rFonts w:hint="eastAsia"/>
                <w:b/>
                <w:bCs/>
              </w:rPr>
              <w:t>新增</w:t>
            </w:r>
            <w:r>
              <w:rPr>
                <w:rFonts w:hint="eastAsia"/>
                <w:b/>
                <w:bCs/>
              </w:rPr>
              <w:t>代管帳號</w:t>
            </w:r>
          </w:p>
        </w:tc>
      </w:tr>
      <w:tr w:rsidR="001647B8" w14:paraId="674C08F2" w14:textId="77777777" w:rsidTr="00723F76">
        <w:tc>
          <w:tcPr>
            <w:tcW w:w="3466" w:type="dxa"/>
          </w:tcPr>
          <w:p w14:paraId="451F1DFD" w14:textId="641703C9" w:rsidR="001647B8" w:rsidRPr="00723F76" w:rsidRDefault="001647B8" w:rsidP="001647B8">
            <w:pPr>
              <w:rPr>
                <w:rFonts w:hint="eastAsia"/>
                <w:b/>
                <w:bCs/>
                <w:color w:val="4472C4" w:themeColor="accent1"/>
              </w:rPr>
            </w:pPr>
            <w:r w:rsidRPr="00723F76">
              <w:rPr>
                <w:b/>
                <w:bCs/>
                <w:color w:val="4472C4" w:themeColor="accent1"/>
              </w:rPr>
              <w:t>courseStructure</w:t>
            </w:r>
            <w:r w:rsidRPr="005A738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849" w:type="dxa"/>
          </w:tcPr>
          <w:p w14:paraId="1D0B471C" w14:textId="77777777" w:rsidR="001647B8" w:rsidRDefault="001647B8" w:rsidP="001647B8">
            <w:pPr>
              <w:rPr>
                <w:b/>
                <w:bCs/>
              </w:rPr>
            </w:pPr>
            <w:r w:rsidRPr="00723F76">
              <w:rPr>
                <w:rFonts w:hint="eastAsia"/>
                <w:b/>
                <w:bCs/>
              </w:rPr>
              <w:t>訓練課程管理</w:t>
            </w:r>
            <w:r w:rsidRPr="00723F76">
              <w:rPr>
                <w:rFonts w:hint="eastAsia"/>
                <w:b/>
                <w:bCs/>
              </w:rPr>
              <w:t xml:space="preserve"> </w:t>
            </w:r>
            <w:r w:rsidRPr="00723F76">
              <w:rPr>
                <w:rFonts w:hint="eastAsia"/>
                <w:b/>
                <w:bCs/>
              </w:rPr>
              <w:t>課程結構</w:t>
            </w:r>
          </w:p>
          <w:p w14:paraId="54B3AEC6" w14:textId="77777777" w:rsidR="001647B8" w:rsidRDefault="001647B8" w:rsidP="001647B8">
            <w:pPr>
              <w:pStyle w:val="a6"/>
              <w:numPr>
                <w:ilvl w:val="0"/>
                <w:numId w:val="21"/>
              </w:numPr>
              <w:ind w:leftChars="0"/>
            </w:pPr>
            <w:r w:rsidRPr="00723F76">
              <w:rPr>
                <w:rFonts w:hint="eastAsia"/>
                <w:bdr w:val="single" w:sz="4" w:space="0" w:color="auto"/>
              </w:rPr>
              <w:t>新增課程分類</w:t>
            </w:r>
            <w:r>
              <w:rPr>
                <w:rFonts w:hint="eastAsia"/>
              </w:rPr>
              <w:t>：點擊跳出課程資料填寫視窗</w:t>
            </w:r>
          </w:p>
          <w:p w14:paraId="55CE52D1" w14:textId="0C44C537" w:rsidR="001647B8" w:rsidRPr="00723F76" w:rsidRDefault="001647B8" w:rsidP="001647B8">
            <w:pPr>
              <w:pStyle w:val="a6"/>
              <w:numPr>
                <w:ilvl w:val="0"/>
                <w:numId w:val="2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t xml:space="preserve">&lt;table&gt; </w:t>
            </w:r>
            <w:r>
              <w:rPr>
                <w:rFonts w:hint="eastAsia"/>
              </w:rPr>
              <w:t>點擊課程分類名稱欄位內容，此頁</w:t>
            </w:r>
            <w:r>
              <w:t>demo</w:t>
            </w:r>
            <w:r>
              <w:rPr>
                <w:rFonts w:hint="eastAsia"/>
              </w:rPr>
              <w:t>為</w:t>
            </w:r>
            <w:r w:rsidRPr="001647B8">
              <w:rPr>
                <w:rFonts w:hint="eastAsia"/>
                <w:b/>
                <w:bCs/>
                <w:color w:val="8EAADB" w:themeColor="accent1" w:themeTint="99"/>
              </w:rPr>
              <w:t>「</w:t>
            </w:r>
            <w:r w:rsidRPr="001647B8">
              <w:rPr>
                <w:b/>
                <w:bCs/>
                <w:color w:val="8EAADB" w:themeColor="accent1" w:themeTint="99"/>
              </w:rPr>
              <w:t>L-</w:t>
            </w:r>
            <w:r w:rsidRPr="001647B8">
              <w:rPr>
                <w:rFonts w:hint="eastAsia"/>
                <w:b/>
                <w:bCs/>
                <w:color w:val="8EAADB" w:themeColor="accent1" w:themeTint="99"/>
              </w:rPr>
              <w:t>壽險課程」</w:t>
            </w:r>
            <w:r w:rsidRPr="001647B8"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</w:rPr>
              <w:t>換頁至「</w:t>
            </w:r>
            <w:r w:rsidRPr="001647B8">
              <w:t>訓練課程</w:t>
            </w:r>
            <w:r w:rsidRPr="001647B8">
              <w:t xml:space="preserve"> </w:t>
            </w:r>
            <w:r w:rsidRPr="001647B8">
              <w:t>課程分類</w:t>
            </w:r>
            <w:r>
              <w:rPr>
                <w:rFonts w:hint="eastAsia"/>
              </w:rPr>
              <w:t>」</w:t>
            </w:r>
            <w:r>
              <w:t>(</w:t>
            </w:r>
            <w:r w:rsidRPr="001647B8">
              <w:rPr>
                <w:b/>
                <w:bCs/>
                <w:color w:val="4472C4" w:themeColor="accent1"/>
              </w:rPr>
              <w:t>courseCategory</w:t>
            </w:r>
            <w:r w:rsidRPr="001647B8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1647B8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1647B8" w14:paraId="52FE15B6" w14:textId="77777777" w:rsidTr="00723F76">
        <w:tc>
          <w:tcPr>
            <w:tcW w:w="3466" w:type="dxa"/>
          </w:tcPr>
          <w:p w14:paraId="71BAFF3D" w14:textId="652547FF" w:rsidR="001647B8" w:rsidRPr="00723F76" w:rsidRDefault="001647B8" w:rsidP="001647B8">
            <w:pPr>
              <w:rPr>
                <w:rFonts w:hint="eastAsia"/>
                <w:b/>
                <w:bCs/>
                <w:color w:val="4472C4" w:themeColor="accent1"/>
              </w:rPr>
            </w:pPr>
            <w:r w:rsidRPr="001647B8">
              <w:rPr>
                <w:b/>
                <w:bCs/>
                <w:color w:val="4472C4" w:themeColor="accent1"/>
              </w:rPr>
              <w:t>courseCategory</w:t>
            </w:r>
            <w:r w:rsidRPr="005A738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849" w:type="dxa"/>
          </w:tcPr>
          <w:p w14:paraId="36294F05" w14:textId="77777777" w:rsidR="001647B8" w:rsidRDefault="001647B8" w:rsidP="001647B8">
            <w:pPr>
              <w:rPr>
                <w:b/>
                <w:bCs/>
              </w:rPr>
            </w:pPr>
            <w:r w:rsidRPr="001647B8">
              <w:rPr>
                <w:rFonts w:hint="eastAsia"/>
                <w:b/>
                <w:bCs/>
              </w:rPr>
              <w:t>訓練課程</w:t>
            </w:r>
            <w:r w:rsidRPr="001647B8">
              <w:rPr>
                <w:rFonts w:hint="eastAsia"/>
                <w:b/>
                <w:bCs/>
              </w:rPr>
              <w:t xml:space="preserve"> </w:t>
            </w:r>
            <w:r w:rsidRPr="001647B8">
              <w:rPr>
                <w:rFonts w:hint="eastAsia"/>
                <w:b/>
                <w:bCs/>
              </w:rPr>
              <w:t>課程分類</w:t>
            </w:r>
          </w:p>
          <w:p w14:paraId="4A17B0B2" w14:textId="68095DC3" w:rsidR="001647B8" w:rsidRDefault="001647B8" w:rsidP="001647B8">
            <w:pPr>
              <w:pStyle w:val="a6"/>
              <w:numPr>
                <w:ilvl w:val="0"/>
                <w:numId w:val="23"/>
              </w:numPr>
              <w:ind w:leftChars="0"/>
            </w:pPr>
            <w:r w:rsidRPr="001647B8">
              <w:rPr>
                <w:rFonts w:hint="eastAsia"/>
              </w:rPr>
              <w:t>選擇分類課程及年度</w:t>
            </w:r>
            <w:r>
              <w:rPr>
                <w:rFonts w:hint="eastAsia"/>
              </w:rPr>
              <w:t>，下方即帶入資料</w:t>
            </w:r>
            <w:r w:rsidR="00EB1EF6">
              <w:rPr>
                <w:rFonts w:hint="eastAsia"/>
              </w:rPr>
              <w:t>（未設置）</w:t>
            </w:r>
          </w:p>
          <w:p w14:paraId="530B0074" w14:textId="1F7E2287" w:rsidR="001647B8" w:rsidRDefault="001647B8" w:rsidP="001647B8">
            <w:pPr>
              <w:pStyle w:val="a6"/>
              <w:numPr>
                <w:ilvl w:val="0"/>
                <w:numId w:val="23"/>
              </w:numPr>
              <w:ind w:leftChars="0"/>
            </w:pPr>
            <w:r w:rsidRPr="00723F76">
              <w:rPr>
                <w:rFonts w:hint="eastAsia"/>
                <w:bdr w:val="single" w:sz="4" w:space="0" w:color="auto"/>
              </w:rPr>
              <w:t>新增課程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需先選擇完</w:t>
            </w:r>
            <w:r w:rsidRPr="001647B8">
              <w:rPr>
                <w:rFonts w:hint="eastAsia"/>
              </w:rPr>
              <w:t>分類課程及年度</w:t>
            </w:r>
            <w:r>
              <w:rPr>
                <w:rFonts w:hint="eastAsia"/>
              </w:rPr>
              <w:t>後，</w:t>
            </w:r>
            <w:r>
              <w:rPr>
                <w:rFonts w:hint="eastAsia"/>
              </w:rPr>
              <w:t>點擊跳出</w:t>
            </w:r>
            <w:r>
              <w:rPr>
                <w:rFonts w:hint="eastAsia"/>
              </w:rPr>
              <w:t>對應的</w:t>
            </w:r>
            <w:r>
              <w:rPr>
                <w:rFonts w:hint="eastAsia"/>
              </w:rPr>
              <w:t>課程資料填寫視窗</w:t>
            </w:r>
          </w:p>
          <w:p w14:paraId="2DDEAF76" w14:textId="28A71E9B" w:rsidR="001647B8" w:rsidRPr="001647B8" w:rsidRDefault="001647B8" w:rsidP="001647B8">
            <w:pPr>
              <w:pStyle w:val="a6"/>
              <w:numPr>
                <w:ilvl w:val="0"/>
                <w:numId w:val="2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進入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訓練課程</w:t>
            </w:r>
            <w:r>
              <w:rPr>
                <w:rFonts w:hint="eastAsia"/>
              </w:rPr>
              <w:t>」</w:t>
            </w:r>
            <w:r>
              <w:t>(</w:t>
            </w:r>
            <w:r w:rsidRPr="001647B8">
              <w:rPr>
                <w:b/>
                <w:bCs/>
                <w:color w:val="4472C4" w:themeColor="accent1"/>
              </w:rPr>
              <w:t>courseList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1647B8" w14:paraId="46186679" w14:textId="77777777" w:rsidTr="00723F76">
        <w:tc>
          <w:tcPr>
            <w:tcW w:w="3466" w:type="dxa"/>
          </w:tcPr>
          <w:p w14:paraId="4C5E9758" w14:textId="337DD6D7" w:rsidR="001647B8" w:rsidRPr="00723F76" w:rsidRDefault="001647B8" w:rsidP="001647B8">
            <w:pPr>
              <w:rPr>
                <w:rFonts w:hint="eastAsia"/>
                <w:b/>
                <w:bCs/>
                <w:color w:val="4472C4" w:themeColor="accent1"/>
              </w:rPr>
            </w:pPr>
            <w:r w:rsidRPr="001647B8">
              <w:rPr>
                <w:b/>
                <w:bCs/>
                <w:color w:val="4472C4" w:themeColor="accent1"/>
              </w:rPr>
              <w:t>courseList</w:t>
            </w:r>
            <w:r w:rsidRPr="005A738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849" w:type="dxa"/>
          </w:tcPr>
          <w:p w14:paraId="0C6E90BD" w14:textId="77777777" w:rsidR="001647B8" w:rsidRDefault="001647B8" w:rsidP="001647B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訓練課程</w:t>
            </w:r>
          </w:p>
          <w:p w14:paraId="37D02956" w14:textId="77777777" w:rsidR="001647B8" w:rsidRDefault="001647B8" w:rsidP="001647B8">
            <w:pPr>
              <w:pStyle w:val="a6"/>
              <w:numPr>
                <w:ilvl w:val="0"/>
                <w:numId w:val="25"/>
              </w:numPr>
              <w:ind w:leftChars="0"/>
            </w:pPr>
            <w:r w:rsidRPr="001647B8">
              <w:rPr>
                <w:rFonts w:hint="eastAsia"/>
                <w:bdr w:val="single" w:sz="4" w:space="0" w:color="auto"/>
              </w:rPr>
              <w:t>新增課程影片</w:t>
            </w:r>
            <w:r>
              <w:rPr>
                <w:rFonts w:hint="eastAsia"/>
              </w:rPr>
              <w:t>：點擊新增課程影片（未設置）</w:t>
            </w:r>
          </w:p>
          <w:p w14:paraId="63E0E75A" w14:textId="0A0DE2B5" w:rsidR="00EB1EF6" w:rsidRPr="001647B8" w:rsidRDefault="00EB1EF6" w:rsidP="001647B8">
            <w:pPr>
              <w:pStyle w:val="a6"/>
              <w:numPr>
                <w:ilvl w:val="0"/>
                <w:numId w:val="25"/>
              </w:numPr>
              <w:ind w:leftChars="0"/>
              <w:rPr>
                <w:rFonts w:hint="eastAsia"/>
              </w:rPr>
            </w:pPr>
            <w:r w:rsidRPr="00EB1EF6">
              <w:rPr>
                <w:rFonts w:hint="eastAsia"/>
                <w:bdr w:val="single" w:sz="4" w:space="0" w:color="auto"/>
              </w:rPr>
              <w:t>預覽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換頁至「</w:t>
            </w:r>
            <w:r w:rsidRPr="00EB1EF6">
              <w:rPr>
                <w:rFonts w:hint="eastAsia"/>
              </w:rPr>
              <w:t>訓練課程預覽</w:t>
            </w:r>
            <w:r>
              <w:rPr>
                <w:rFonts w:hint="eastAsia"/>
              </w:rPr>
              <w:t>」</w:t>
            </w:r>
            <w:r>
              <w:t>(</w:t>
            </w:r>
            <w:r w:rsidRPr="00EB1EF6">
              <w:rPr>
                <w:b/>
                <w:bCs/>
                <w:color w:val="4472C4" w:themeColor="accent1"/>
              </w:rPr>
              <w:t>courseVideo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4D1E6E" w14:paraId="509063F9" w14:textId="77777777" w:rsidTr="00723F76">
        <w:tc>
          <w:tcPr>
            <w:tcW w:w="3466" w:type="dxa"/>
          </w:tcPr>
          <w:p w14:paraId="598002A5" w14:textId="1D4D1223" w:rsidR="004D1E6E" w:rsidRPr="001647B8" w:rsidRDefault="004D1E6E" w:rsidP="001647B8">
            <w:pPr>
              <w:rPr>
                <w:b/>
                <w:bCs/>
                <w:color w:val="4472C4" w:themeColor="accent1"/>
              </w:rPr>
            </w:pPr>
            <w:r w:rsidRPr="00EB1EF6">
              <w:rPr>
                <w:b/>
                <w:bCs/>
                <w:color w:val="4472C4" w:themeColor="accent1"/>
              </w:rPr>
              <w:t>courseVideo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849" w:type="dxa"/>
          </w:tcPr>
          <w:p w14:paraId="1EF24D68" w14:textId="5EDFB6BA" w:rsidR="004D1E6E" w:rsidRPr="004D1E6E" w:rsidRDefault="004D1E6E" w:rsidP="001647B8">
            <w:pPr>
              <w:rPr>
                <w:rFonts w:hint="eastAsia"/>
                <w:b/>
                <w:bCs/>
              </w:rPr>
            </w:pPr>
            <w:r w:rsidRPr="004D1E6E">
              <w:rPr>
                <w:rFonts w:hint="eastAsia"/>
                <w:b/>
                <w:bCs/>
              </w:rPr>
              <w:t>訓練課程預覽</w:t>
            </w:r>
          </w:p>
        </w:tc>
      </w:tr>
      <w:tr w:rsidR="001647B8" w14:paraId="7480EDAC" w14:textId="77777777" w:rsidTr="00723F76">
        <w:tc>
          <w:tcPr>
            <w:tcW w:w="3466" w:type="dxa"/>
          </w:tcPr>
          <w:p w14:paraId="7D41AE56" w14:textId="14E2A98D" w:rsidR="001647B8" w:rsidRPr="00723F76" w:rsidRDefault="00EB1EF6" w:rsidP="001647B8">
            <w:pPr>
              <w:rPr>
                <w:b/>
                <w:bCs/>
                <w:color w:val="4472C4" w:themeColor="accent1"/>
              </w:rPr>
            </w:pPr>
            <w:r w:rsidRPr="00EB1EF6">
              <w:rPr>
                <w:b/>
                <w:bCs/>
                <w:color w:val="4472C4" w:themeColor="accent1"/>
              </w:rPr>
              <w:t>questionList</w:t>
            </w:r>
            <w:r w:rsidR="001647B8" w:rsidRPr="005A738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849" w:type="dxa"/>
          </w:tcPr>
          <w:p w14:paraId="23438E27" w14:textId="77777777" w:rsidR="001647B8" w:rsidRDefault="00EB1EF6" w:rsidP="001647B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測驗題庫管理</w:t>
            </w:r>
          </w:p>
          <w:p w14:paraId="2EB517D1" w14:textId="77777777" w:rsidR="00EB1EF6" w:rsidRDefault="00EB1EF6" w:rsidP="00EB1EF6">
            <w:pPr>
              <w:pStyle w:val="a6"/>
              <w:numPr>
                <w:ilvl w:val="0"/>
                <w:numId w:val="26"/>
              </w:numPr>
              <w:ind w:leftChars="0"/>
            </w:pPr>
            <w:r w:rsidRPr="001647B8">
              <w:rPr>
                <w:rFonts w:hint="eastAsia"/>
              </w:rPr>
              <w:t>選擇分類課程及年度</w:t>
            </w:r>
            <w:r>
              <w:rPr>
                <w:rFonts w:hint="eastAsia"/>
              </w:rPr>
              <w:t>，下方即帶入資料（未設置）</w:t>
            </w:r>
          </w:p>
          <w:p w14:paraId="0EE1A8F7" w14:textId="6AA1F7DA" w:rsidR="00EB1EF6" w:rsidRDefault="00EB1EF6" w:rsidP="00EB1EF6">
            <w:pPr>
              <w:pStyle w:val="a6"/>
              <w:numPr>
                <w:ilvl w:val="0"/>
                <w:numId w:val="26"/>
              </w:numPr>
              <w:ind w:leftChars="0"/>
            </w:pPr>
            <w:r w:rsidRPr="00723F76">
              <w:rPr>
                <w:rFonts w:hint="eastAsia"/>
                <w:bdr w:val="single" w:sz="4" w:space="0" w:color="auto"/>
              </w:rPr>
              <w:t>新增</w:t>
            </w:r>
            <w:r>
              <w:rPr>
                <w:rFonts w:hint="eastAsia"/>
                <w:bdr w:val="single" w:sz="4" w:space="0" w:color="auto"/>
              </w:rPr>
              <w:t>考試項目</w:t>
            </w:r>
            <w:r>
              <w:rPr>
                <w:rFonts w:hint="eastAsia"/>
              </w:rPr>
              <w:t>：需先選擇完</w:t>
            </w:r>
            <w:r w:rsidRPr="001647B8">
              <w:rPr>
                <w:rFonts w:hint="eastAsia"/>
              </w:rPr>
              <w:t>分類課程及年度</w:t>
            </w:r>
            <w:r>
              <w:rPr>
                <w:rFonts w:hint="eastAsia"/>
              </w:rPr>
              <w:t>後，點擊跳出對應的資料填寫視窗</w:t>
            </w:r>
          </w:p>
          <w:p w14:paraId="329BFEC1" w14:textId="77777777" w:rsidR="00EB1EF6" w:rsidRDefault="004D1E6E" w:rsidP="00EB1EF6">
            <w:pPr>
              <w:pStyle w:val="a6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  <w:bdr w:val="single" w:sz="4" w:space="0" w:color="auto"/>
              </w:rPr>
              <w:t>匯入題庫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匯入題庫</w:t>
            </w:r>
            <w:r>
              <w:rPr>
                <w:rFonts w:hint="eastAsia"/>
              </w:rPr>
              <w:t>」</w:t>
            </w:r>
            <w:r>
              <w:t>(</w:t>
            </w:r>
            <w:r w:rsidRPr="004D1E6E">
              <w:rPr>
                <w:b/>
                <w:bCs/>
                <w:color w:val="4472C4" w:themeColor="accent1"/>
              </w:rPr>
              <w:t>questionImport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  <w:p w14:paraId="5BCA21D6" w14:textId="5D14EF7C" w:rsidR="004D1E6E" w:rsidRPr="00EB1EF6" w:rsidRDefault="004D1E6E" w:rsidP="004D1E6E">
            <w:pPr>
              <w:pStyle w:val="a6"/>
              <w:numPr>
                <w:ilvl w:val="0"/>
                <w:numId w:val="2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>瀏覽</w:t>
            </w:r>
            <w:r>
              <w:rPr>
                <w:rFonts w:hint="eastAsia"/>
                <w:bdr w:val="single" w:sz="4" w:space="0" w:color="auto"/>
              </w:rPr>
              <w:t>題庫</w:t>
            </w:r>
            <w:r>
              <w:rPr>
                <w:rFonts w:hint="eastAsia"/>
              </w:rPr>
              <w:t>：換頁至「</w:t>
            </w:r>
            <w:r>
              <w:rPr>
                <w:rFonts w:hint="eastAsia"/>
              </w:rPr>
              <w:t>瀏覽</w:t>
            </w:r>
            <w:r>
              <w:rPr>
                <w:rFonts w:hint="eastAsia"/>
              </w:rPr>
              <w:t>題庫」</w:t>
            </w:r>
            <w:r>
              <w:lastRenderedPageBreak/>
              <w:t>(</w:t>
            </w:r>
            <w:r w:rsidRPr="004D1E6E">
              <w:rPr>
                <w:b/>
                <w:bCs/>
                <w:color w:val="4472C4" w:themeColor="accent1"/>
              </w:rPr>
              <w:t>questionContent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  <w:r>
              <w:rPr>
                <w:rFonts w:hint="eastAsia"/>
              </w:rPr>
              <w:t>)</w:t>
            </w:r>
          </w:p>
        </w:tc>
      </w:tr>
      <w:tr w:rsidR="001647B8" w14:paraId="14441EAA" w14:textId="77777777" w:rsidTr="00723F76">
        <w:tc>
          <w:tcPr>
            <w:tcW w:w="3466" w:type="dxa"/>
          </w:tcPr>
          <w:p w14:paraId="03C3C6F7" w14:textId="5C080687" w:rsidR="001647B8" w:rsidRPr="00723F76" w:rsidRDefault="004D1E6E" w:rsidP="001647B8">
            <w:pPr>
              <w:rPr>
                <w:b/>
                <w:bCs/>
                <w:color w:val="4472C4" w:themeColor="accent1"/>
              </w:rPr>
            </w:pPr>
            <w:r w:rsidRPr="004D1E6E">
              <w:rPr>
                <w:b/>
                <w:bCs/>
                <w:color w:val="4472C4" w:themeColor="accent1"/>
              </w:rPr>
              <w:lastRenderedPageBreak/>
              <w:t>questionImport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849" w:type="dxa"/>
          </w:tcPr>
          <w:p w14:paraId="08B49EFE" w14:textId="547B9FC7" w:rsidR="001647B8" w:rsidRDefault="004D1E6E" w:rsidP="001647B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匯入題庫</w:t>
            </w:r>
          </w:p>
        </w:tc>
      </w:tr>
      <w:tr w:rsidR="001647B8" w14:paraId="5D478587" w14:textId="77777777" w:rsidTr="00723F76">
        <w:tc>
          <w:tcPr>
            <w:tcW w:w="3466" w:type="dxa"/>
          </w:tcPr>
          <w:p w14:paraId="0CE9526E" w14:textId="5D17A4FA" w:rsidR="001647B8" w:rsidRPr="00723F76" w:rsidRDefault="004D1E6E" w:rsidP="001647B8">
            <w:pPr>
              <w:rPr>
                <w:b/>
                <w:bCs/>
                <w:color w:val="4472C4" w:themeColor="accent1"/>
              </w:rPr>
            </w:pPr>
            <w:r w:rsidRPr="004D1E6E">
              <w:rPr>
                <w:b/>
                <w:bCs/>
                <w:color w:val="4472C4" w:themeColor="accent1"/>
              </w:rPr>
              <w:t>questionContent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849" w:type="dxa"/>
          </w:tcPr>
          <w:p w14:paraId="503D77EE" w14:textId="77777777" w:rsidR="001647B8" w:rsidRDefault="004D1E6E" w:rsidP="001647B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瀏覽題庫</w:t>
            </w:r>
          </w:p>
          <w:p w14:paraId="6E0BFF21" w14:textId="30DDFE6C" w:rsidR="004D1E6E" w:rsidRPr="004D1E6E" w:rsidRDefault="007A47CE" w:rsidP="004D1E6E">
            <w:pPr>
              <w:pStyle w:val="a6"/>
              <w:numPr>
                <w:ilvl w:val="0"/>
                <w:numId w:val="29"/>
              </w:numPr>
              <w:ind w:leftChars="0"/>
              <w:rPr>
                <w:rFonts w:hint="eastAsia"/>
              </w:rPr>
            </w:pPr>
            <w:r w:rsidRPr="007A47CE">
              <w:rPr>
                <w:rFonts w:hint="eastAsia"/>
                <w:bdr w:val="single" w:sz="4" w:space="0" w:color="auto"/>
              </w:rPr>
              <w:t>修改</w:t>
            </w:r>
            <w:r>
              <w:rPr>
                <w:rFonts w:hint="eastAsia"/>
              </w:rPr>
              <w:t>、</w:t>
            </w:r>
            <w:r w:rsidRPr="007A47CE">
              <w:rPr>
                <w:rFonts w:hint="eastAsia"/>
                <w:bdr w:val="single" w:sz="4" w:space="0" w:color="auto"/>
              </w:rPr>
              <w:t>移除</w:t>
            </w:r>
            <w:r>
              <w:rPr>
                <w:rFonts w:hint="eastAsia"/>
              </w:rPr>
              <w:t>未設置</w:t>
            </w:r>
          </w:p>
        </w:tc>
      </w:tr>
      <w:tr w:rsidR="001647B8" w14:paraId="533CBC70" w14:textId="77777777" w:rsidTr="00723F76">
        <w:tc>
          <w:tcPr>
            <w:tcW w:w="3466" w:type="dxa"/>
          </w:tcPr>
          <w:p w14:paraId="44999494" w14:textId="31B45BBF" w:rsidR="001647B8" w:rsidRPr="00723F76" w:rsidRDefault="007A47CE" w:rsidP="001647B8">
            <w:pPr>
              <w:rPr>
                <w:b/>
                <w:bCs/>
                <w:color w:val="4472C4" w:themeColor="accent1"/>
              </w:rPr>
            </w:pPr>
            <w:r w:rsidRPr="007A47CE">
              <w:rPr>
                <w:b/>
                <w:bCs/>
                <w:color w:val="4472C4" w:themeColor="accent1"/>
              </w:rPr>
              <w:t>changePassword</w:t>
            </w:r>
            <w:r w:rsidR="001647B8" w:rsidRPr="005A7387">
              <w:rPr>
                <w:b/>
                <w:bCs/>
                <w:color w:val="4472C4" w:themeColor="accent1"/>
              </w:rPr>
              <w:t>.blade.php</w:t>
            </w:r>
          </w:p>
        </w:tc>
        <w:tc>
          <w:tcPr>
            <w:tcW w:w="5849" w:type="dxa"/>
          </w:tcPr>
          <w:p w14:paraId="52E5C17D" w14:textId="20109C3F" w:rsidR="001647B8" w:rsidRDefault="007A47CE" w:rsidP="001647B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修改密碼</w:t>
            </w:r>
          </w:p>
        </w:tc>
      </w:tr>
      <w:tr w:rsidR="001647B8" w14:paraId="7589BB18" w14:textId="77777777" w:rsidTr="00723F76">
        <w:tc>
          <w:tcPr>
            <w:tcW w:w="3466" w:type="dxa"/>
          </w:tcPr>
          <w:p w14:paraId="22A5C9CB" w14:textId="2961AB15" w:rsidR="001647B8" w:rsidRPr="003F70E2" w:rsidRDefault="001647B8" w:rsidP="001647B8">
            <w:pPr>
              <w:rPr>
                <w:b/>
                <w:bCs/>
                <w:color w:val="4472C4" w:themeColor="accent1"/>
              </w:rPr>
            </w:pPr>
            <w:r w:rsidRPr="003F70E2">
              <w:rPr>
                <w:b/>
                <w:bCs/>
                <w:color w:val="4472C4" w:themeColor="accent1"/>
              </w:rPr>
              <w:t>login</w:t>
            </w:r>
            <w:r w:rsidRPr="002006C7">
              <w:rPr>
                <w:rFonts w:hint="eastAsia"/>
                <w:b/>
                <w:bCs/>
                <w:color w:val="4472C4" w:themeColor="accent1"/>
              </w:rPr>
              <w:t>.</w:t>
            </w:r>
            <w:r w:rsidRPr="002006C7">
              <w:rPr>
                <w:b/>
                <w:bCs/>
                <w:color w:val="4472C4" w:themeColor="accent1"/>
              </w:rPr>
              <w:t>blade.php</w:t>
            </w:r>
          </w:p>
        </w:tc>
        <w:tc>
          <w:tcPr>
            <w:tcW w:w="5849" w:type="dxa"/>
          </w:tcPr>
          <w:p w14:paraId="6648B893" w14:textId="77777777" w:rsidR="001647B8" w:rsidRDefault="001647B8" w:rsidP="001647B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登入頁</w:t>
            </w:r>
          </w:p>
          <w:p w14:paraId="4D3B4318" w14:textId="719B45AB" w:rsidR="001647B8" w:rsidRPr="00482C5A" w:rsidRDefault="001647B8" w:rsidP="001647B8">
            <w:pPr>
              <w:pStyle w:val="a6"/>
              <w:numPr>
                <w:ilvl w:val="0"/>
                <w:numId w:val="19"/>
              </w:numPr>
              <w:ind w:leftChars="0"/>
            </w:pPr>
            <w:r w:rsidRPr="00482C5A">
              <w:rPr>
                <w:rFonts w:hint="eastAsia"/>
                <w:color w:val="FF0000"/>
              </w:rPr>
              <w:t>注意！此頁面未使用</w:t>
            </w:r>
            <w:r>
              <w:rPr>
                <w:rFonts w:hint="eastAsia"/>
                <w:color w:val="FF0000"/>
              </w:rPr>
              <w:t>「</w:t>
            </w:r>
            <w:r w:rsidRPr="00482C5A">
              <w:rPr>
                <w:rFonts w:hint="eastAsia"/>
                <w:color w:val="FF0000"/>
              </w:rPr>
              <w:t>繼承頁面模板</w:t>
            </w:r>
            <w:r>
              <w:rPr>
                <w:rFonts w:hint="eastAsia"/>
                <w:color w:val="FF0000"/>
              </w:rPr>
              <w:t>」</w:t>
            </w:r>
            <w:r w:rsidRPr="00482C5A">
              <w:t>(</w:t>
            </w:r>
            <w:r w:rsidRPr="00482C5A">
              <w:rPr>
                <w:color w:val="4472C4" w:themeColor="accent1"/>
              </w:rPr>
              <w:t>basePage.blade.php</w:t>
            </w:r>
            <w:r w:rsidRPr="00482C5A">
              <w:t>)</w:t>
            </w:r>
          </w:p>
        </w:tc>
      </w:tr>
    </w:tbl>
    <w:p w14:paraId="03CFAE13" w14:textId="0DEE6658" w:rsidR="00482C5A" w:rsidRDefault="00482C5A" w:rsidP="00F11AC2">
      <w:pPr>
        <w:ind w:firstLine="480"/>
      </w:pPr>
    </w:p>
    <w:p w14:paraId="0DD8E622" w14:textId="77777777" w:rsidR="00482C5A" w:rsidRDefault="00482C5A">
      <w:pPr>
        <w:widowControl/>
      </w:pPr>
      <w:r>
        <w:br w:type="page"/>
      </w:r>
    </w:p>
    <w:p w14:paraId="7EFDB435" w14:textId="46ECC55E" w:rsidR="00482C5A" w:rsidRPr="00536E9D" w:rsidRDefault="00482C5A" w:rsidP="00482C5A">
      <w:pPr>
        <w:rPr>
          <w:b/>
          <w:bCs/>
        </w:rPr>
      </w:pPr>
      <w:r>
        <w:rPr>
          <w:rFonts w:hint="eastAsia"/>
          <w:b/>
          <w:bCs/>
        </w:rPr>
        <w:lastRenderedPageBreak/>
        <w:t>物件樣式</w:t>
      </w:r>
      <w:r w:rsidRPr="00536E9D">
        <w:rPr>
          <w:rFonts w:hint="eastAsia"/>
          <w:b/>
          <w:bCs/>
        </w:rPr>
        <w:t>說明</w:t>
      </w:r>
      <w:r>
        <w:rPr>
          <w:b/>
          <w:bCs/>
        </w:rPr>
        <w:t>CSS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630"/>
      </w:tblGrid>
      <w:tr w:rsidR="00482C5A" w14:paraId="6EE218F0" w14:textId="77777777" w:rsidTr="006940C8">
        <w:tc>
          <w:tcPr>
            <w:tcW w:w="1838" w:type="dxa"/>
            <w:shd w:val="clear" w:color="auto" w:fill="D9E2F3" w:themeFill="accent1" w:themeFillTint="33"/>
          </w:tcPr>
          <w:p w14:paraId="5930A7D7" w14:textId="08D935BC" w:rsidR="00482C5A" w:rsidRDefault="00482C5A" w:rsidP="00482C5A"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A3D6F2" w14:textId="1FC7E177" w:rsidR="00482C5A" w:rsidRDefault="00482C5A" w:rsidP="00482C5A">
            <w:r>
              <w:t>class</w:t>
            </w:r>
          </w:p>
        </w:tc>
        <w:tc>
          <w:tcPr>
            <w:tcW w:w="5630" w:type="dxa"/>
            <w:shd w:val="clear" w:color="auto" w:fill="D9E2F3" w:themeFill="accent1" w:themeFillTint="33"/>
          </w:tcPr>
          <w:p w14:paraId="3A79D4B6" w14:textId="06E027FF" w:rsidR="00482C5A" w:rsidRDefault="00482C5A" w:rsidP="00482C5A">
            <w:r>
              <w:rPr>
                <w:rFonts w:hint="eastAsia"/>
              </w:rPr>
              <w:t>說明</w:t>
            </w:r>
          </w:p>
        </w:tc>
      </w:tr>
      <w:tr w:rsidR="006940C8" w14:paraId="3478DB3D" w14:textId="77777777" w:rsidTr="006940C8">
        <w:tc>
          <w:tcPr>
            <w:tcW w:w="1838" w:type="dxa"/>
            <w:vMerge w:val="restart"/>
            <w:vAlign w:val="center"/>
          </w:tcPr>
          <w:p w14:paraId="72E3B2AF" w14:textId="5A84F875" w:rsidR="006940C8" w:rsidRDefault="006940C8" w:rsidP="006940C8">
            <w:pPr>
              <w:jc w:val="center"/>
            </w:pPr>
            <w:r>
              <w:t>&lt;button&gt;</w:t>
            </w:r>
          </w:p>
        </w:tc>
        <w:tc>
          <w:tcPr>
            <w:tcW w:w="2268" w:type="dxa"/>
          </w:tcPr>
          <w:p w14:paraId="244ADB63" w14:textId="59E87E1B" w:rsidR="006940C8" w:rsidRDefault="006940C8" w:rsidP="00482C5A">
            <w:proofErr w:type="gramStart"/>
            <w:r w:rsidRPr="00482C5A">
              <w:t>.btn</w:t>
            </w:r>
            <w:proofErr w:type="gramEnd"/>
            <w:r w:rsidRPr="00482C5A">
              <w:t>-w100</w:t>
            </w:r>
          </w:p>
        </w:tc>
        <w:tc>
          <w:tcPr>
            <w:tcW w:w="5630" w:type="dxa"/>
          </w:tcPr>
          <w:p w14:paraId="060A0278" w14:textId="77777777" w:rsidR="006940C8" w:rsidRPr="006940C8" w:rsidRDefault="006940C8" w:rsidP="00482C5A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66CF2986" w14:textId="2DD601A6" w:rsidR="006940C8" w:rsidRDefault="006940C8" w:rsidP="00482C5A">
            <w:r>
              <w:rPr>
                <w:rFonts w:hint="eastAsia"/>
              </w:rPr>
              <w:t>按鈕寬度</w:t>
            </w:r>
            <w:r>
              <w:t>100%</w:t>
            </w:r>
            <w:r>
              <w:rPr>
                <w:rFonts w:hint="eastAsia"/>
              </w:rPr>
              <w:t>，目前僅使用登入頁面</w:t>
            </w:r>
          </w:p>
        </w:tc>
      </w:tr>
      <w:tr w:rsidR="006940C8" w14:paraId="69EA2849" w14:textId="77777777" w:rsidTr="006940C8">
        <w:tc>
          <w:tcPr>
            <w:tcW w:w="1838" w:type="dxa"/>
            <w:vMerge/>
          </w:tcPr>
          <w:p w14:paraId="1B7F79AC" w14:textId="77777777" w:rsidR="006940C8" w:rsidRDefault="006940C8" w:rsidP="00482C5A"/>
        </w:tc>
        <w:tc>
          <w:tcPr>
            <w:tcW w:w="2268" w:type="dxa"/>
          </w:tcPr>
          <w:p w14:paraId="08820FBE" w14:textId="650BCE5B" w:rsidR="006940C8" w:rsidRDefault="006940C8" w:rsidP="00482C5A">
            <w:proofErr w:type="gramStart"/>
            <w:r w:rsidRPr="00BD2F4C">
              <w:t>.btn</w:t>
            </w:r>
            <w:proofErr w:type="gramEnd"/>
            <w:r w:rsidRPr="00BD2F4C">
              <w:t>-lg</w:t>
            </w:r>
          </w:p>
          <w:p w14:paraId="046B6C0B" w14:textId="4577303B" w:rsidR="006940C8" w:rsidRDefault="006940C8" w:rsidP="00482C5A">
            <w:proofErr w:type="gramStart"/>
            <w:r w:rsidRPr="00482C5A">
              <w:t>.btn</w:t>
            </w:r>
            <w:proofErr w:type="gramEnd"/>
            <w:r w:rsidRPr="00482C5A">
              <w:t>-normal</w:t>
            </w:r>
          </w:p>
        </w:tc>
        <w:tc>
          <w:tcPr>
            <w:tcW w:w="5630" w:type="dxa"/>
          </w:tcPr>
          <w:p w14:paraId="17AD1F5D" w14:textId="6F986C14" w:rsidR="006940C8" w:rsidRPr="006940C8" w:rsidRDefault="006940C8" w:rsidP="00482C5A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48E87F68" w14:textId="7DE0D1B8" w:rsidR="006940C8" w:rsidRDefault="006940C8" w:rsidP="00482C5A">
            <w:r>
              <w:rPr>
                <w:rFonts w:hint="eastAsia"/>
              </w:rPr>
              <w:t>按鈕導角最大，呈現半圓，目前使用於非大量資料及文字處</w:t>
            </w:r>
          </w:p>
          <w:p w14:paraId="108709BA" w14:textId="4EFB889D" w:rsidR="006940C8" w:rsidRDefault="006940C8" w:rsidP="00BD2F4C">
            <w:pPr>
              <w:pStyle w:val="a6"/>
              <w:numPr>
                <w:ilvl w:val="0"/>
                <w:numId w:val="19"/>
              </w:numPr>
              <w:ind w:leftChars="0"/>
            </w:pPr>
            <w:r>
              <w:t>&lt;table&gt;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外的頁面按鈕，通常於頁面標題的下一行使用，如：「回上一頁」、「個人詳細資料」、「統計總表」等</w:t>
            </w:r>
          </w:p>
          <w:p w14:paraId="281C8A16" w14:textId="17784592" w:rsidR="006940C8" w:rsidRDefault="006940C8" w:rsidP="00BD2F4C">
            <w:pPr>
              <w:pStyle w:val="a6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表單的提交或取消按鈕，如「確定交卷」、「儲存修改」等</w:t>
            </w:r>
          </w:p>
        </w:tc>
      </w:tr>
      <w:tr w:rsidR="006940C8" w14:paraId="521D783F" w14:textId="77777777" w:rsidTr="006940C8">
        <w:tc>
          <w:tcPr>
            <w:tcW w:w="1838" w:type="dxa"/>
            <w:vMerge/>
          </w:tcPr>
          <w:p w14:paraId="57185E7F" w14:textId="77777777" w:rsidR="006940C8" w:rsidRDefault="006940C8" w:rsidP="00482C5A"/>
        </w:tc>
        <w:tc>
          <w:tcPr>
            <w:tcW w:w="2268" w:type="dxa"/>
          </w:tcPr>
          <w:p w14:paraId="5CEE1024" w14:textId="3EE46569" w:rsidR="006940C8" w:rsidRDefault="006940C8" w:rsidP="00482C5A">
            <w:proofErr w:type="gramStart"/>
            <w:r w:rsidRPr="00BD2F4C">
              <w:t>.btn</w:t>
            </w:r>
            <w:proofErr w:type="gramEnd"/>
            <w:r w:rsidRPr="00BD2F4C">
              <w:t>-</w:t>
            </w:r>
            <w:r>
              <w:t>sm</w:t>
            </w:r>
          </w:p>
        </w:tc>
        <w:tc>
          <w:tcPr>
            <w:tcW w:w="5630" w:type="dxa"/>
          </w:tcPr>
          <w:p w14:paraId="0ED614DE" w14:textId="77777777" w:rsidR="006940C8" w:rsidRPr="006940C8" w:rsidRDefault="006940C8" w:rsidP="00BD2F4C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7F5EE7DA" w14:textId="62A9A35C" w:rsidR="006940C8" w:rsidRDefault="006940C8" w:rsidP="006940C8">
            <w:r>
              <w:rPr>
                <w:rFonts w:hint="eastAsia"/>
              </w:rPr>
              <w:t>按鈕導角較小，按鈕整體視覺呈現為方形，目前使用於大量資料及文字處</w:t>
            </w:r>
          </w:p>
          <w:p w14:paraId="33EE2566" w14:textId="580B58D7" w:rsidR="006940C8" w:rsidRPr="006940C8" w:rsidRDefault="006940C8" w:rsidP="006940C8">
            <w:pPr>
              <w:pStyle w:val="a6"/>
              <w:numPr>
                <w:ilvl w:val="0"/>
                <w:numId w:val="20"/>
              </w:numPr>
              <w:ind w:leftChars="0"/>
            </w:pPr>
            <w:r>
              <w:t>&lt;table&gt;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內的按鈕</w:t>
            </w:r>
          </w:p>
        </w:tc>
      </w:tr>
      <w:tr w:rsidR="006940C8" w14:paraId="10C1230B" w14:textId="77777777" w:rsidTr="006940C8">
        <w:tc>
          <w:tcPr>
            <w:tcW w:w="1838" w:type="dxa"/>
            <w:vMerge/>
          </w:tcPr>
          <w:p w14:paraId="5660E02A" w14:textId="77777777" w:rsidR="006940C8" w:rsidRDefault="006940C8" w:rsidP="00482C5A"/>
        </w:tc>
        <w:tc>
          <w:tcPr>
            <w:tcW w:w="2268" w:type="dxa"/>
          </w:tcPr>
          <w:p w14:paraId="5D84926F" w14:textId="24A26571" w:rsidR="006940C8" w:rsidRPr="00BD2F4C" w:rsidRDefault="006940C8" w:rsidP="00482C5A">
            <w:proofErr w:type="gramStart"/>
            <w:r w:rsidRPr="00BD2F4C">
              <w:t>.btn</w:t>
            </w:r>
            <w:proofErr w:type="gramEnd"/>
            <w:r w:rsidRPr="00BD2F4C">
              <w:t>-</w:t>
            </w:r>
            <w:r>
              <w:t>sq</w:t>
            </w:r>
          </w:p>
        </w:tc>
        <w:tc>
          <w:tcPr>
            <w:tcW w:w="5630" w:type="dxa"/>
          </w:tcPr>
          <w:p w14:paraId="28243597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僅按鈕樣式設定，無色彩。</w:t>
            </w:r>
          </w:p>
          <w:p w14:paraId="41F28ABC" w14:textId="3DDD89B2" w:rsidR="006940C8" w:rsidRPr="006940C8" w:rsidRDefault="006940C8" w:rsidP="006940C8">
            <w:pPr>
              <w:pStyle w:val="a6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與文字</w:t>
            </w:r>
            <w:r>
              <w:rPr>
                <w:rFonts w:hint="eastAsia"/>
              </w:rPr>
              <w:t xml:space="preserve"> </w:t>
            </w:r>
            <w:r>
              <w:t xml:space="preserve">&lt;input&gt; </w:t>
            </w:r>
            <w:r>
              <w:rPr>
                <w:rFonts w:hint="eastAsia"/>
              </w:rPr>
              <w:t>搭配不變形，目前使用於資料搜尋處</w:t>
            </w:r>
          </w:p>
        </w:tc>
      </w:tr>
      <w:tr w:rsidR="006940C8" w14:paraId="5B2C913A" w14:textId="77777777" w:rsidTr="006940C8">
        <w:tc>
          <w:tcPr>
            <w:tcW w:w="1838" w:type="dxa"/>
            <w:vMerge/>
          </w:tcPr>
          <w:p w14:paraId="32D02A6E" w14:textId="77777777" w:rsidR="006940C8" w:rsidRDefault="006940C8" w:rsidP="00482C5A"/>
        </w:tc>
        <w:tc>
          <w:tcPr>
            <w:tcW w:w="2268" w:type="dxa"/>
          </w:tcPr>
          <w:p w14:paraId="76F887C3" w14:textId="33BE7940" w:rsidR="006940C8" w:rsidRPr="00BD2F4C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-cancel</w:t>
            </w:r>
          </w:p>
        </w:tc>
        <w:tc>
          <w:tcPr>
            <w:tcW w:w="5630" w:type="dxa"/>
          </w:tcPr>
          <w:p w14:paraId="4A8F582E" w14:textId="59B1ED13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377D40D2" w14:textId="7C419D40" w:rsidR="006940C8" w:rsidRPr="006940C8" w:rsidRDefault="006940C8" w:rsidP="006940C8">
            <w:pPr>
              <w:pStyle w:val="a6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使用於「取消」按鈕</w:t>
            </w:r>
          </w:p>
        </w:tc>
      </w:tr>
      <w:tr w:rsidR="006940C8" w14:paraId="49A4E037" w14:textId="77777777" w:rsidTr="006940C8">
        <w:tc>
          <w:tcPr>
            <w:tcW w:w="1838" w:type="dxa"/>
            <w:vMerge/>
          </w:tcPr>
          <w:p w14:paraId="5CBEAA8A" w14:textId="77777777" w:rsidR="006940C8" w:rsidRDefault="006940C8" w:rsidP="00482C5A"/>
        </w:tc>
        <w:tc>
          <w:tcPr>
            <w:tcW w:w="2268" w:type="dxa"/>
          </w:tcPr>
          <w:p w14:paraId="19A15A89" w14:textId="121F845B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-blue</w:t>
            </w:r>
          </w:p>
        </w:tc>
        <w:tc>
          <w:tcPr>
            <w:tcW w:w="5630" w:type="dxa"/>
          </w:tcPr>
          <w:p w14:paraId="57671E6A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2FEBAFEA" w14:textId="4B10838E" w:rsidR="006940C8" w:rsidRDefault="006940C8" w:rsidP="006940C8">
            <w:r>
              <w:rPr>
                <w:rFonts w:hint="eastAsia"/>
              </w:rPr>
              <w:t>一般狀態：藍底白字</w:t>
            </w:r>
          </w:p>
          <w:p w14:paraId="5E1AEA8C" w14:textId="3A081192" w:rsidR="006940C8" w:rsidRPr="006940C8" w:rsidRDefault="006940C8" w:rsidP="006940C8">
            <w:r>
              <w:t>Hover</w:t>
            </w:r>
            <w:r>
              <w:rPr>
                <w:rFonts w:hint="eastAsia"/>
              </w:rPr>
              <w:t>：白字藍底</w:t>
            </w:r>
          </w:p>
        </w:tc>
      </w:tr>
      <w:tr w:rsidR="006940C8" w14:paraId="25D8A811" w14:textId="77777777" w:rsidTr="006940C8">
        <w:tc>
          <w:tcPr>
            <w:tcW w:w="1838" w:type="dxa"/>
            <w:vMerge/>
          </w:tcPr>
          <w:p w14:paraId="656F350F" w14:textId="77777777" w:rsidR="006940C8" w:rsidRDefault="006940C8" w:rsidP="00482C5A"/>
        </w:tc>
        <w:tc>
          <w:tcPr>
            <w:tcW w:w="2268" w:type="dxa"/>
          </w:tcPr>
          <w:p w14:paraId="76535C62" w14:textId="195383F4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-blue-outlined</w:t>
            </w:r>
          </w:p>
        </w:tc>
        <w:tc>
          <w:tcPr>
            <w:tcW w:w="5630" w:type="dxa"/>
          </w:tcPr>
          <w:p w14:paraId="4447ADC4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0CE210D9" w14:textId="3902DC5C" w:rsidR="006940C8" w:rsidRDefault="006940C8" w:rsidP="006940C8">
            <w:r>
              <w:rPr>
                <w:rFonts w:hint="eastAsia"/>
              </w:rPr>
              <w:t>一般狀態：白字藍底</w:t>
            </w:r>
          </w:p>
          <w:p w14:paraId="770C16EE" w14:textId="3DCC84D9" w:rsidR="006940C8" w:rsidRDefault="006940C8" w:rsidP="006940C8">
            <w:r>
              <w:t>Hover</w:t>
            </w:r>
            <w:r>
              <w:rPr>
                <w:rFonts w:hint="eastAsia"/>
              </w:rPr>
              <w:t>：藍底白字</w:t>
            </w:r>
          </w:p>
        </w:tc>
      </w:tr>
      <w:tr w:rsidR="006940C8" w14:paraId="26EAB698" w14:textId="77777777" w:rsidTr="006940C8">
        <w:tc>
          <w:tcPr>
            <w:tcW w:w="1838" w:type="dxa"/>
            <w:vMerge/>
          </w:tcPr>
          <w:p w14:paraId="1A84491C" w14:textId="77777777" w:rsidR="006940C8" w:rsidRDefault="006940C8" w:rsidP="00482C5A"/>
        </w:tc>
        <w:tc>
          <w:tcPr>
            <w:tcW w:w="2268" w:type="dxa"/>
          </w:tcPr>
          <w:p w14:paraId="5FF57609" w14:textId="6F9753CD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-orange</w:t>
            </w:r>
          </w:p>
        </w:tc>
        <w:tc>
          <w:tcPr>
            <w:tcW w:w="5630" w:type="dxa"/>
          </w:tcPr>
          <w:p w14:paraId="0D1E128D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55BA684A" w14:textId="37921EAB" w:rsidR="006940C8" w:rsidRDefault="006940C8" w:rsidP="006940C8">
            <w:r>
              <w:rPr>
                <w:rFonts w:hint="eastAsia"/>
              </w:rPr>
              <w:t>一般狀態：白字橘底</w:t>
            </w:r>
          </w:p>
          <w:p w14:paraId="66BE2051" w14:textId="6AA0F4CB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t>Hover</w:t>
            </w:r>
            <w:r>
              <w:rPr>
                <w:rFonts w:hint="eastAsia"/>
              </w:rPr>
              <w:t>：橘底白字</w:t>
            </w:r>
          </w:p>
        </w:tc>
      </w:tr>
      <w:tr w:rsidR="006940C8" w14:paraId="484B614A" w14:textId="77777777" w:rsidTr="006940C8">
        <w:tc>
          <w:tcPr>
            <w:tcW w:w="1838" w:type="dxa"/>
            <w:vMerge/>
          </w:tcPr>
          <w:p w14:paraId="5AA7B3A4" w14:textId="77777777" w:rsidR="006940C8" w:rsidRDefault="006940C8" w:rsidP="00482C5A"/>
        </w:tc>
        <w:tc>
          <w:tcPr>
            <w:tcW w:w="2268" w:type="dxa"/>
          </w:tcPr>
          <w:p w14:paraId="6EA36DF9" w14:textId="61E432EF" w:rsidR="006940C8" w:rsidRPr="006940C8" w:rsidRDefault="006940C8" w:rsidP="00482C5A">
            <w:proofErr w:type="gramStart"/>
            <w:r w:rsidRPr="006940C8">
              <w:t>.btn</w:t>
            </w:r>
            <w:proofErr w:type="gramEnd"/>
            <w:r w:rsidRPr="006940C8">
              <w:t>-orange</w:t>
            </w:r>
          </w:p>
        </w:tc>
        <w:tc>
          <w:tcPr>
            <w:tcW w:w="5630" w:type="dxa"/>
          </w:tcPr>
          <w:p w14:paraId="0E44D717" w14:textId="77777777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 w:rsidRPr="006940C8">
              <w:rPr>
                <w:rFonts w:hint="eastAsia"/>
                <w:color w:val="4472C4" w:themeColor="accent1"/>
                <w:sz w:val="21"/>
                <w:szCs w:val="21"/>
              </w:rPr>
              <w:t>僅按鈕色彩設定，需搭配按鈕樣式使用。</w:t>
            </w:r>
          </w:p>
          <w:p w14:paraId="01FC38F8" w14:textId="2D07A12A" w:rsidR="006940C8" w:rsidRDefault="006940C8" w:rsidP="006940C8">
            <w:r>
              <w:rPr>
                <w:rFonts w:hint="eastAsia"/>
              </w:rPr>
              <w:t>一般狀態：白字紅底</w:t>
            </w:r>
          </w:p>
          <w:p w14:paraId="0EBEC9AB" w14:textId="289D45FA" w:rsidR="006940C8" w:rsidRPr="006940C8" w:rsidRDefault="006940C8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t>Hover</w:t>
            </w:r>
            <w:r>
              <w:rPr>
                <w:rFonts w:hint="eastAsia"/>
              </w:rPr>
              <w:t>：紅底白字</w:t>
            </w:r>
          </w:p>
        </w:tc>
      </w:tr>
      <w:tr w:rsidR="00ED11DD" w14:paraId="5910041C" w14:textId="77777777" w:rsidTr="00ED11DD">
        <w:tc>
          <w:tcPr>
            <w:tcW w:w="1838" w:type="dxa"/>
            <w:vMerge w:val="restart"/>
            <w:vAlign w:val="center"/>
          </w:tcPr>
          <w:p w14:paraId="2EFEC96A" w14:textId="307B9587" w:rsidR="00ED11DD" w:rsidRDefault="00ED11DD" w:rsidP="00ED11D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268" w:type="dxa"/>
          </w:tcPr>
          <w:p w14:paraId="7F81A7CB" w14:textId="4EE80149" w:rsidR="00ED11DD" w:rsidRPr="006940C8" w:rsidRDefault="00ED11DD" w:rsidP="00482C5A">
            <w:r w:rsidRPr="006940C8">
              <w:t>.t-red</w:t>
            </w:r>
          </w:p>
        </w:tc>
        <w:tc>
          <w:tcPr>
            <w:tcW w:w="5630" w:type="dxa"/>
          </w:tcPr>
          <w:p w14:paraId="2C0F111B" w14:textId="2143AC6A" w:rsidR="00ED11DD" w:rsidRPr="006940C8" w:rsidRDefault="00ED11DD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僅紅字</w:t>
            </w:r>
          </w:p>
        </w:tc>
      </w:tr>
      <w:tr w:rsidR="00ED11DD" w14:paraId="2521E3F1" w14:textId="77777777" w:rsidTr="006940C8">
        <w:tc>
          <w:tcPr>
            <w:tcW w:w="1838" w:type="dxa"/>
            <w:vMerge/>
          </w:tcPr>
          <w:p w14:paraId="7FD11CA2" w14:textId="77777777" w:rsidR="00ED11DD" w:rsidRDefault="00ED11DD" w:rsidP="00482C5A"/>
        </w:tc>
        <w:tc>
          <w:tcPr>
            <w:tcW w:w="2268" w:type="dxa"/>
          </w:tcPr>
          <w:p w14:paraId="14446CD6" w14:textId="4D88E840" w:rsidR="00ED11DD" w:rsidRPr="006940C8" w:rsidRDefault="00ED11DD" w:rsidP="00482C5A">
            <w:r w:rsidRPr="006940C8">
              <w:t>.t-blue</w:t>
            </w:r>
          </w:p>
        </w:tc>
        <w:tc>
          <w:tcPr>
            <w:tcW w:w="5630" w:type="dxa"/>
          </w:tcPr>
          <w:p w14:paraId="20101C7E" w14:textId="587643C8" w:rsidR="00ED11DD" w:rsidRPr="006940C8" w:rsidRDefault="00ED11DD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僅藍字</w:t>
            </w:r>
          </w:p>
        </w:tc>
      </w:tr>
      <w:tr w:rsidR="00ED11DD" w14:paraId="55846E9B" w14:textId="77777777" w:rsidTr="006940C8">
        <w:tc>
          <w:tcPr>
            <w:tcW w:w="1838" w:type="dxa"/>
            <w:vMerge/>
          </w:tcPr>
          <w:p w14:paraId="294B3B22" w14:textId="77777777" w:rsidR="00ED11DD" w:rsidRDefault="00ED11DD" w:rsidP="00482C5A"/>
        </w:tc>
        <w:tc>
          <w:tcPr>
            <w:tcW w:w="2268" w:type="dxa"/>
          </w:tcPr>
          <w:p w14:paraId="46285979" w14:textId="1C45DDD8" w:rsidR="00ED11DD" w:rsidRPr="006940C8" w:rsidRDefault="00ED11DD" w:rsidP="00482C5A">
            <w:proofErr w:type="gramStart"/>
            <w:r w:rsidRPr="006940C8">
              <w:t>.tip</w:t>
            </w:r>
            <w:proofErr w:type="gramEnd"/>
            <w:r w:rsidRPr="006940C8">
              <w:t>-words-red</w:t>
            </w:r>
          </w:p>
        </w:tc>
        <w:tc>
          <w:tcPr>
            <w:tcW w:w="5630" w:type="dxa"/>
          </w:tcPr>
          <w:p w14:paraId="14FD53CC" w14:textId="4512D3AC" w:rsidR="00ED11DD" w:rsidRPr="006940C8" w:rsidRDefault="00ED11DD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粗體紅字，</w:t>
            </w:r>
            <w:r>
              <w:rPr>
                <w:rFonts w:ascii="Apple Color Emoji" w:hAnsi="Apple Color Emoji" w:cs="Apple Color Emoji" w:hint="eastAsia"/>
              </w:rPr>
              <w:t>註解或提示處</w:t>
            </w:r>
          </w:p>
        </w:tc>
      </w:tr>
      <w:tr w:rsidR="00ED11DD" w14:paraId="06ACB99B" w14:textId="77777777" w:rsidTr="006940C8">
        <w:tc>
          <w:tcPr>
            <w:tcW w:w="1838" w:type="dxa"/>
            <w:vMerge/>
          </w:tcPr>
          <w:p w14:paraId="5960FAE7" w14:textId="77777777" w:rsidR="00ED11DD" w:rsidRDefault="00ED11DD" w:rsidP="00482C5A"/>
        </w:tc>
        <w:tc>
          <w:tcPr>
            <w:tcW w:w="2268" w:type="dxa"/>
          </w:tcPr>
          <w:p w14:paraId="78865957" w14:textId="0247DE4B" w:rsidR="00ED11DD" w:rsidRPr="006940C8" w:rsidRDefault="00ED11DD" w:rsidP="00482C5A">
            <w:proofErr w:type="gramStart"/>
            <w:r w:rsidRPr="006940C8">
              <w:t>.tip</w:t>
            </w:r>
            <w:proofErr w:type="gramEnd"/>
            <w:r w:rsidRPr="006940C8">
              <w:t>-words-</w:t>
            </w:r>
            <w:r>
              <w:t>blue</w:t>
            </w:r>
          </w:p>
        </w:tc>
        <w:tc>
          <w:tcPr>
            <w:tcW w:w="5630" w:type="dxa"/>
          </w:tcPr>
          <w:p w14:paraId="551E4E3F" w14:textId="0BB31D0D" w:rsidR="00ED11DD" w:rsidRPr="006940C8" w:rsidRDefault="00ED11DD" w:rsidP="006940C8">
            <w:pPr>
              <w:rPr>
                <w:color w:val="4472C4" w:themeColor="accent1"/>
                <w:sz w:val="21"/>
                <w:szCs w:val="21"/>
              </w:rPr>
            </w:pPr>
            <w:r>
              <w:rPr>
                <w:rFonts w:hint="eastAsia"/>
              </w:rPr>
              <w:t>粗體藍字，</w:t>
            </w:r>
            <w:r>
              <w:rPr>
                <w:rFonts w:ascii="Apple Color Emoji" w:hAnsi="Apple Color Emoji" w:cs="Apple Color Emoji" w:hint="eastAsia"/>
              </w:rPr>
              <w:t>註解或提示處</w:t>
            </w:r>
          </w:p>
        </w:tc>
      </w:tr>
    </w:tbl>
    <w:p w14:paraId="5FC46F4A" w14:textId="77777777" w:rsidR="00482C5A" w:rsidRPr="00F11AC2" w:rsidRDefault="00482C5A" w:rsidP="00482C5A"/>
    <w:sectPr w:rsidR="00482C5A" w:rsidRPr="00F11AC2" w:rsidSect="009813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5E3"/>
    <w:multiLevelType w:val="hybridMultilevel"/>
    <w:tmpl w:val="0D4A2990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33E76"/>
    <w:multiLevelType w:val="hybridMultilevel"/>
    <w:tmpl w:val="F1CA73AA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A50D5"/>
    <w:multiLevelType w:val="hybridMultilevel"/>
    <w:tmpl w:val="A37AE77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604FA4"/>
    <w:multiLevelType w:val="hybridMultilevel"/>
    <w:tmpl w:val="061A6CC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B3649C"/>
    <w:multiLevelType w:val="hybridMultilevel"/>
    <w:tmpl w:val="F4723C1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36490B"/>
    <w:multiLevelType w:val="hybridMultilevel"/>
    <w:tmpl w:val="09126B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1E1216"/>
    <w:multiLevelType w:val="hybridMultilevel"/>
    <w:tmpl w:val="14D8F578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A862CB"/>
    <w:multiLevelType w:val="hybridMultilevel"/>
    <w:tmpl w:val="91085B1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366EC"/>
    <w:multiLevelType w:val="hybridMultilevel"/>
    <w:tmpl w:val="56DCBB1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1D12327"/>
    <w:multiLevelType w:val="hybridMultilevel"/>
    <w:tmpl w:val="9A82D6FE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A850BE"/>
    <w:multiLevelType w:val="hybridMultilevel"/>
    <w:tmpl w:val="96F6D16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0EC3BB3"/>
    <w:multiLevelType w:val="hybridMultilevel"/>
    <w:tmpl w:val="6E285F0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CB100E"/>
    <w:multiLevelType w:val="hybridMultilevel"/>
    <w:tmpl w:val="177C49C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0E5828"/>
    <w:multiLevelType w:val="hybridMultilevel"/>
    <w:tmpl w:val="EA4AB5C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825676"/>
    <w:multiLevelType w:val="hybridMultilevel"/>
    <w:tmpl w:val="6EA67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1ED1FDC"/>
    <w:multiLevelType w:val="hybridMultilevel"/>
    <w:tmpl w:val="4F2485D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1D7F78"/>
    <w:multiLevelType w:val="hybridMultilevel"/>
    <w:tmpl w:val="EDD482E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206F2B"/>
    <w:multiLevelType w:val="hybridMultilevel"/>
    <w:tmpl w:val="15B8A8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58E2418"/>
    <w:multiLevelType w:val="hybridMultilevel"/>
    <w:tmpl w:val="ECCC0DC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B985047"/>
    <w:multiLevelType w:val="hybridMultilevel"/>
    <w:tmpl w:val="BD725FFA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A1B08CA"/>
    <w:multiLevelType w:val="hybridMultilevel"/>
    <w:tmpl w:val="34D89FD0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C22523"/>
    <w:multiLevelType w:val="hybridMultilevel"/>
    <w:tmpl w:val="73E81D2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2E5CBC"/>
    <w:multiLevelType w:val="hybridMultilevel"/>
    <w:tmpl w:val="EAB4ADE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9C86AEF"/>
    <w:multiLevelType w:val="hybridMultilevel"/>
    <w:tmpl w:val="42565332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C11F71"/>
    <w:multiLevelType w:val="hybridMultilevel"/>
    <w:tmpl w:val="733E7ADC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B0357D"/>
    <w:multiLevelType w:val="hybridMultilevel"/>
    <w:tmpl w:val="8090A15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9B6FB8"/>
    <w:multiLevelType w:val="hybridMultilevel"/>
    <w:tmpl w:val="877C2086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C93BDD"/>
    <w:multiLevelType w:val="hybridMultilevel"/>
    <w:tmpl w:val="9CD05624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E4977BC"/>
    <w:multiLevelType w:val="hybridMultilevel"/>
    <w:tmpl w:val="85BCE240"/>
    <w:lvl w:ilvl="0" w:tplc="C5606AAE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9"/>
  </w:num>
  <w:num w:numId="5">
    <w:abstractNumId w:val="3"/>
  </w:num>
  <w:num w:numId="6">
    <w:abstractNumId w:val="27"/>
  </w:num>
  <w:num w:numId="7">
    <w:abstractNumId w:val="10"/>
  </w:num>
  <w:num w:numId="8">
    <w:abstractNumId w:val="16"/>
  </w:num>
  <w:num w:numId="9">
    <w:abstractNumId w:val="1"/>
  </w:num>
  <w:num w:numId="10">
    <w:abstractNumId w:val="6"/>
  </w:num>
  <w:num w:numId="11">
    <w:abstractNumId w:val="21"/>
  </w:num>
  <w:num w:numId="12">
    <w:abstractNumId w:val="5"/>
  </w:num>
  <w:num w:numId="13">
    <w:abstractNumId w:val="24"/>
  </w:num>
  <w:num w:numId="14">
    <w:abstractNumId w:val="17"/>
  </w:num>
  <w:num w:numId="15">
    <w:abstractNumId w:val="0"/>
  </w:num>
  <w:num w:numId="16">
    <w:abstractNumId w:val="18"/>
  </w:num>
  <w:num w:numId="17">
    <w:abstractNumId w:val="13"/>
  </w:num>
  <w:num w:numId="18">
    <w:abstractNumId w:val="12"/>
  </w:num>
  <w:num w:numId="19">
    <w:abstractNumId w:val="20"/>
  </w:num>
  <w:num w:numId="20">
    <w:abstractNumId w:val="11"/>
  </w:num>
  <w:num w:numId="21">
    <w:abstractNumId w:val="26"/>
  </w:num>
  <w:num w:numId="22">
    <w:abstractNumId w:val="23"/>
  </w:num>
  <w:num w:numId="23">
    <w:abstractNumId w:val="8"/>
  </w:num>
  <w:num w:numId="24">
    <w:abstractNumId w:val="4"/>
  </w:num>
  <w:num w:numId="25">
    <w:abstractNumId w:val="9"/>
  </w:num>
  <w:num w:numId="26">
    <w:abstractNumId w:val="25"/>
  </w:num>
  <w:num w:numId="27">
    <w:abstractNumId w:val="22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C2"/>
    <w:rsid w:val="000B2681"/>
    <w:rsid w:val="001647B8"/>
    <w:rsid w:val="001E0665"/>
    <w:rsid w:val="002006C7"/>
    <w:rsid w:val="00244B01"/>
    <w:rsid w:val="002C7469"/>
    <w:rsid w:val="00310A94"/>
    <w:rsid w:val="003F70E2"/>
    <w:rsid w:val="00425F01"/>
    <w:rsid w:val="00482C5A"/>
    <w:rsid w:val="004D1E6E"/>
    <w:rsid w:val="00536E9D"/>
    <w:rsid w:val="005659BC"/>
    <w:rsid w:val="00607DC4"/>
    <w:rsid w:val="006940C8"/>
    <w:rsid w:val="00723F76"/>
    <w:rsid w:val="007A47CE"/>
    <w:rsid w:val="008E616B"/>
    <w:rsid w:val="0098137D"/>
    <w:rsid w:val="00B91ABC"/>
    <w:rsid w:val="00BC41B1"/>
    <w:rsid w:val="00BD2F4C"/>
    <w:rsid w:val="00BF2A87"/>
    <w:rsid w:val="00EB1EF6"/>
    <w:rsid w:val="00EB3FD5"/>
    <w:rsid w:val="00ED11DD"/>
    <w:rsid w:val="00F1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6EBF"/>
  <w15:chartTrackingRefBased/>
  <w15:docId w15:val="{9989D173-24C2-184E-8FF7-E7C2B94D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A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1AC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11A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11AC2"/>
    <w:pPr>
      <w:ind w:leftChars="200" w:left="480"/>
    </w:pPr>
  </w:style>
  <w:style w:type="table" w:styleId="a7">
    <w:name w:val="Table Grid"/>
    <w:basedOn w:val="a1"/>
    <w:uiPriority w:val="39"/>
    <w:rsid w:val="00F1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himsical.com/F59AueTmzt3s3UWVZt2i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ront.zsystem.com.tw/ibLearning/managerCourse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794F4-DEC4-3C42-A92E-FDC7844A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3</cp:revision>
  <dcterms:created xsi:type="dcterms:W3CDTF">2021-10-21T09:38:00Z</dcterms:created>
  <dcterms:modified xsi:type="dcterms:W3CDTF">2021-10-22T07:46:00Z</dcterms:modified>
</cp:coreProperties>
</file>